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ED" w:rsidRPr="00D17DE5" w:rsidRDefault="00D301ED" w:rsidP="00D301ED">
      <w:pPr>
        <w:rPr>
          <w:rFonts w:cs="David"/>
          <w:sz w:val="28"/>
          <w:rtl/>
        </w:rPr>
      </w:pPr>
    </w:p>
    <w:p w:rsidR="00CC4D61" w:rsidRPr="00D17DE5" w:rsidRDefault="00CC4D61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cs="David"/>
          <w:b w:val="0"/>
          <w:bCs w:val="0"/>
          <w:sz w:val="96"/>
          <w:szCs w:val="96"/>
          <w:rtl/>
        </w:rPr>
      </w:pPr>
      <w:r w:rsidRPr="007F2687">
        <w:rPr>
          <w:rFonts w:cs="David"/>
          <w:sz w:val="96"/>
          <w:szCs w:val="96"/>
          <w:rtl/>
        </w:rPr>
        <w:t xml:space="preserve">סקר </w:t>
      </w:r>
      <w:r w:rsidRPr="007F2687">
        <w:rPr>
          <w:rFonts w:cs="David" w:hint="cs"/>
          <w:sz w:val="96"/>
          <w:szCs w:val="96"/>
          <w:rtl/>
        </w:rPr>
        <w:t xml:space="preserve">דעת קהל בנושא  </w:t>
      </w:r>
    </w:p>
    <w:p w:rsidR="00D301ED" w:rsidRPr="007F2687" w:rsidRDefault="00D301ED" w:rsidP="00D301ED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cs="David"/>
          <w:b w:val="0"/>
          <w:bCs w:val="0"/>
          <w:color w:val="003366"/>
          <w:sz w:val="96"/>
          <w:szCs w:val="96"/>
          <w:rtl/>
        </w:rPr>
      </w:pPr>
      <w:r w:rsidRPr="007F2687">
        <w:rPr>
          <w:rFonts w:cs="David" w:hint="cs"/>
          <w:sz w:val="96"/>
          <w:szCs w:val="96"/>
          <w:rtl/>
        </w:rPr>
        <w:t>תקשורת דיגיטלית</w:t>
      </w: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22729F" w:rsidRDefault="00D301ED" w:rsidP="00214ACE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tl/>
        </w:rPr>
      </w:pPr>
      <w:r w:rsidRPr="007F2687">
        <w:rPr>
          <w:rFonts w:cs="David"/>
          <w:sz w:val="72"/>
          <w:szCs w:val="72"/>
          <w:rtl/>
        </w:rPr>
        <w:t>עבור:</w:t>
      </w:r>
      <w:r w:rsidRPr="007F2687">
        <w:rPr>
          <w:rFonts w:cs="David" w:hint="cs"/>
          <w:sz w:val="72"/>
          <w:szCs w:val="72"/>
          <w:rtl/>
        </w:rPr>
        <w:t xml:space="preserve">  מר רועי כ</w:t>
      </w:r>
      <w:r w:rsidR="002D1E8F" w:rsidRPr="007F2687">
        <w:rPr>
          <w:rFonts w:cs="David" w:hint="cs"/>
          <w:sz w:val="72"/>
          <w:szCs w:val="72"/>
          <w:rtl/>
        </w:rPr>
        <w:t>"</w:t>
      </w:r>
      <w:r w:rsidRPr="007F2687">
        <w:rPr>
          <w:rFonts w:cs="David" w:hint="cs"/>
          <w:sz w:val="72"/>
          <w:szCs w:val="72"/>
          <w:rtl/>
        </w:rPr>
        <w:t xml:space="preserve">ץ </w:t>
      </w:r>
    </w:p>
    <w:p w:rsidR="00D301ED" w:rsidRPr="0022729F" w:rsidRDefault="0022729F" w:rsidP="00B77A15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cs="David"/>
          <w:sz w:val="72"/>
          <w:szCs w:val="72"/>
          <w:rtl/>
        </w:rPr>
      </w:pPr>
      <w:r w:rsidRPr="0022729F">
        <w:rPr>
          <w:rFonts w:cs="David" w:hint="cs"/>
          <w:sz w:val="72"/>
          <w:szCs w:val="72"/>
          <w:rtl/>
        </w:rPr>
        <w:t>כנס 201</w:t>
      </w:r>
      <w:r w:rsidR="00B77A15">
        <w:rPr>
          <w:rFonts w:cs="David" w:hint="cs"/>
          <w:sz w:val="72"/>
          <w:szCs w:val="72"/>
          <w:rtl/>
        </w:rPr>
        <w:t>6</w:t>
      </w:r>
      <w:r w:rsidRPr="0022729F">
        <w:rPr>
          <w:rFonts w:cs="David" w:hint="cs"/>
          <w:sz w:val="72"/>
          <w:szCs w:val="72"/>
          <w:rtl/>
        </w:rPr>
        <w:t xml:space="preserve"> </w:t>
      </w:r>
      <w:r w:rsidRPr="0022729F">
        <w:rPr>
          <w:rFonts w:cs="David" w:hint="cs"/>
          <w:sz w:val="72"/>
          <w:szCs w:val="72"/>
        </w:rPr>
        <w:t>DIGIT</w:t>
      </w:r>
      <w:hyperlink r:id="rId9" w:tooltip="ב.יאיר  -  חברת בניה  בירושלים, ישראל&#10;   " w:history="1"/>
    </w:p>
    <w:p w:rsidR="002D1E8F" w:rsidRPr="007F2687" w:rsidRDefault="002D1E8F" w:rsidP="002D1E8F">
      <w:pPr>
        <w:rPr>
          <w:rFonts w:cs="David"/>
          <w:rtl/>
          <w:lang w:eastAsia="he-IL"/>
        </w:rPr>
      </w:pPr>
    </w:p>
    <w:p w:rsidR="00D301ED" w:rsidRPr="007F2687" w:rsidRDefault="00D301ED" w:rsidP="00D301ED">
      <w:pPr>
        <w:jc w:val="center"/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ascii="Arial" w:hAnsi="Arial" w:cs="David"/>
          <w:sz w:val="28"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CC4D61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cs="David"/>
          <w:sz w:val="56"/>
          <w:szCs w:val="56"/>
          <w:rtl/>
        </w:rPr>
      </w:pPr>
      <w:r w:rsidRPr="007F2687">
        <w:rPr>
          <w:rFonts w:cs="David"/>
          <w:sz w:val="56"/>
          <w:szCs w:val="56"/>
          <w:rtl/>
        </w:rPr>
        <w:t>נערך ע"י:</w:t>
      </w:r>
    </w:p>
    <w:p w:rsidR="00D301ED" w:rsidRPr="007F2687" w:rsidRDefault="00D301ED" w:rsidP="00CC4D61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cs="David"/>
          <w:sz w:val="56"/>
          <w:szCs w:val="56"/>
          <w:rtl/>
        </w:rPr>
      </w:pPr>
      <w:r w:rsidRPr="007F2687">
        <w:rPr>
          <w:rFonts w:cs="David"/>
          <w:sz w:val="56"/>
          <w:szCs w:val="56"/>
          <w:rtl/>
        </w:rPr>
        <w:t xml:space="preserve">  מאגר מוחות - מכון מחקר ויעוץ בינתחומי בע"מ</w:t>
      </w:r>
    </w:p>
    <w:p w:rsidR="00D301ED" w:rsidRPr="007F2687" w:rsidRDefault="00D301ED" w:rsidP="00D301ED">
      <w:pPr>
        <w:jc w:val="center"/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D301ED" w:rsidRPr="007F2687" w:rsidRDefault="00EA27B9" w:rsidP="00F12188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rPr>
          <w:rFonts w:cs="David"/>
          <w:sz w:val="56"/>
          <w:szCs w:val="56"/>
          <w:rtl/>
        </w:rPr>
      </w:pPr>
      <w:r w:rsidRPr="00EA27B9">
        <w:rPr>
          <w:rFonts w:cs="David" w:hint="cs"/>
          <w:sz w:val="56"/>
          <w:szCs w:val="56"/>
          <w:rtl/>
        </w:rPr>
        <w:t>1</w:t>
      </w:r>
      <w:r w:rsidR="00B77A15">
        <w:rPr>
          <w:rFonts w:cs="David" w:hint="cs"/>
          <w:sz w:val="56"/>
          <w:szCs w:val="56"/>
          <w:rtl/>
        </w:rPr>
        <w:t>3</w:t>
      </w:r>
      <w:r w:rsidR="00D301ED" w:rsidRPr="00EA27B9">
        <w:rPr>
          <w:rFonts w:cs="David" w:hint="cs"/>
          <w:sz w:val="56"/>
          <w:szCs w:val="56"/>
          <w:rtl/>
        </w:rPr>
        <w:t xml:space="preserve"> </w:t>
      </w:r>
      <w:r w:rsidRPr="00EA27B9">
        <w:rPr>
          <w:rFonts w:cs="David" w:hint="cs"/>
          <w:sz w:val="56"/>
          <w:szCs w:val="56"/>
          <w:rtl/>
        </w:rPr>
        <w:t>ל</w:t>
      </w:r>
      <w:r w:rsidR="00B77A15">
        <w:rPr>
          <w:rFonts w:cs="David" w:hint="cs"/>
          <w:sz w:val="56"/>
          <w:szCs w:val="56"/>
          <w:rtl/>
        </w:rPr>
        <w:t>מרץ</w:t>
      </w:r>
      <w:r w:rsidRPr="00EA27B9">
        <w:rPr>
          <w:rFonts w:cs="David" w:hint="cs"/>
          <w:sz w:val="56"/>
          <w:szCs w:val="56"/>
          <w:rtl/>
        </w:rPr>
        <w:t xml:space="preserve"> </w:t>
      </w:r>
      <w:r w:rsidR="002932F9" w:rsidRPr="00EA27B9">
        <w:rPr>
          <w:rFonts w:cs="David" w:hint="cs"/>
          <w:sz w:val="56"/>
          <w:szCs w:val="56"/>
          <w:rtl/>
        </w:rPr>
        <w:t>201</w:t>
      </w:r>
      <w:r w:rsidR="00F12188">
        <w:rPr>
          <w:rFonts w:cs="David" w:hint="cs"/>
          <w:sz w:val="56"/>
          <w:szCs w:val="56"/>
          <w:rtl/>
        </w:rPr>
        <w:t>6</w:t>
      </w:r>
    </w:p>
    <w:p w:rsidR="00D301ED" w:rsidRPr="007F2687" w:rsidRDefault="00D301ED" w:rsidP="00D301ED">
      <w:pPr>
        <w:jc w:val="center"/>
        <w:rPr>
          <w:rFonts w:cs="David"/>
          <w:sz w:val="28"/>
          <w:rtl/>
        </w:rPr>
      </w:pPr>
    </w:p>
    <w:p w:rsidR="00D301ED" w:rsidRPr="007F2687" w:rsidRDefault="00D301ED" w:rsidP="00D301ED">
      <w:pPr>
        <w:rPr>
          <w:rFonts w:cs="David"/>
          <w:sz w:val="28"/>
          <w:rtl/>
        </w:rPr>
      </w:pPr>
    </w:p>
    <w:p w:rsidR="0041463C" w:rsidRDefault="0041463C" w:rsidP="00D301ED">
      <w:pPr>
        <w:rPr>
          <w:rFonts w:cs="David"/>
          <w:sz w:val="28"/>
          <w:rtl/>
        </w:rPr>
      </w:pPr>
    </w:p>
    <w:p w:rsidR="00F932D2" w:rsidRDefault="00F932D2" w:rsidP="00D301ED">
      <w:pPr>
        <w:rPr>
          <w:rFonts w:cs="David"/>
          <w:sz w:val="28"/>
          <w:rtl/>
        </w:rPr>
      </w:pPr>
    </w:p>
    <w:p w:rsidR="00D301ED" w:rsidRPr="007F2687" w:rsidRDefault="00D301ED" w:rsidP="0000257E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jc w:val="left"/>
        <w:rPr>
          <w:rFonts w:cs="David"/>
          <w:color w:val="003366"/>
          <w:rtl/>
        </w:rPr>
      </w:pPr>
      <w:r w:rsidRPr="007F2687">
        <w:rPr>
          <w:rFonts w:cs="David"/>
          <w:color w:val="003366"/>
          <w:rtl/>
        </w:rPr>
        <w:t>א. מבוא</w:t>
      </w:r>
    </w:p>
    <w:p w:rsidR="00D301ED" w:rsidRPr="007F2687" w:rsidRDefault="00D301ED" w:rsidP="00D301ED">
      <w:pPr>
        <w:jc w:val="both"/>
        <w:rPr>
          <w:rFonts w:cs="David"/>
          <w:sz w:val="28"/>
          <w:rtl/>
        </w:rPr>
      </w:pPr>
    </w:p>
    <w:p w:rsidR="00D301ED" w:rsidRPr="007F2687" w:rsidRDefault="00D301ED" w:rsidP="00B77A15">
      <w:pPr>
        <w:jc w:val="both"/>
        <w:rPr>
          <w:rFonts w:cs="David"/>
          <w:b/>
          <w:bCs/>
          <w:sz w:val="28"/>
          <w:rtl/>
        </w:rPr>
      </w:pPr>
      <w:r w:rsidRPr="007F2687">
        <w:rPr>
          <w:rFonts w:cs="David"/>
          <w:b/>
          <w:bCs/>
          <w:sz w:val="28"/>
          <w:rtl/>
        </w:rPr>
        <w:t>לבקשת</w:t>
      </w:r>
      <w:r w:rsidRPr="007F2687">
        <w:rPr>
          <w:rFonts w:cs="David" w:hint="cs"/>
          <w:b/>
          <w:bCs/>
          <w:sz w:val="28"/>
          <w:rtl/>
        </w:rPr>
        <w:t>כם ערכ</w:t>
      </w:r>
      <w:r w:rsidRPr="007F2687">
        <w:rPr>
          <w:rFonts w:cs="David"/>
          <w:b/>
          <w:bCs/>
          <w:sz w:val="28"/>
          <w:rtl/>
        </w:rPr>
        <w:t>נו</w:t>
      </w:r>
      <w:r w:rsidR="00F932D2">
        <w:rPr>
          <w:rFonts w:cs="David" w:hint="cs"/>
          <w:b/>
          <w:bCs/>
          <w:sz w:val="28"/>
          <w:rtl/>
        </w:rPr>
        <w:t xml:space="preserve"> ל</w:t>
      </w:r>
      <w:r w:rsidRPr="007F2687">
        <w:rPr>
          <w:rFonts w:cs="David" w:hint="cs"/>
          <w:b/>
          <w:bCs/>
          <w:sz w:val="28"/>
          <w:rtl/>
        </w:rPr>
        <w:t>קראת הכנס לתקשורת דיגיטלית</w:t>
      </w:r>
      <w:r w:rsidR="0000257E" w:rsidRPr="007F2687">
        <w:rPr>
          <w:rFonts w:cs="David" w:hint="cs"/>
          <w:b/>
          <w:bCs/>
          <w:sz w:val="28"/>
          <w:rtl/>
        </w:rPr>
        <w:t xml:space="preserve"> </w:t>
      </w:r>
      <w:r w:rsidR="0010066B">
        <w:rPr>
          <w:rFonts w:cs="David" w:hint="cs"/>
          <w:b/>
          <w:bCs/>
          <w:sz w:val="28"/>
          <w:rtl/>
        </w:rPr>
        <w:t>201</w:t>
      </w:r>
      <w:r w:rsidR="00B77A15">
        <w:rPr>
          <w:rFonts w:cs="David" w:hint="cs"/>
          <w:b/>
          <w:bCs/>
          <w:sz w:val="28"/>
          <w:rtl/>
        </w:rPr>
        <w:t>6</w:t>
      </w:r>
      <w:r w:rsidRPr="007F2687">
        <w:rPr>
          <w:rFonts w:cs="David" w:hint="cs"/>
          <w:b/>
          <w:bCs/>
          <w:sz w:val="28"/>
          <w:rtl/>
        </w:rPr>
        <w:t xml:space="preserve">, </w:t>
      </w:r>
      <w:r w:rsidRPr="007F2687">
        <w:rPr>
          <w:rFonts w:cs="David"/>
          <w:b/>
          <w:bCs/>
          <w:sz w:val="28"/>
          <w:rtl/>
        </w:rPr>
        <w:t xml:space="preserve">סקר דעת קהל </w:t>
      </w:r>
      <w:r w:rsidRPr="007F2687">
        <w:rPr>
          <w:rFonts w:cs="David" w:hint="cs"/>
          <w:b/>
          <w:bCs/>
          <w:sz w:val="28"/>
          <w:rtl/>
        </w:rPr>
        <w:t>בקרב הציבור הרחב בישראל, במ</w:t>
      </w:r>
      <w:r w:rsidRPr="007F2687">
        <w:rPr>
          <w:rFonts w:cs="David"/>
          <w:b/>
          <w:bCs/>
          <w:sz w:val="28"/>
          <w:rtl/>
        </w:rPr>
        <w:t xml:space="preserve">גמה לבחון </w:t>
      </w:r>
      <w:r w:rsidRPr="007F2687">
        <w:rPr>
          <w:rFonts w:cs="David" w:hint="cs"/>
          <w:b/>
          <w:bCs/>
          <w:sz w:val="28"/>
          <w:rtl/>
        </w:rPr>
        <w:t xml:space="preserve">את: </w:t>
      </w:r>
      <w:r w:rsidRPr="00D419F2">
        <w:rPr>
          <w:rFonts w:cs="David" w:hint="cs"/>
          <w:b/>
          <w:bCs/>
          <w:sz w:val="28"/>
          <w:rtl/>
        </w:rPr>
        <w:t xml:space="preserve">(א) דפוסי צריכת מידע </w:t>
      </w:r>
      <w:r w:rsidR="00D304F3" w:rsidRPr="00D419F2">
        <w:rPr>
          <w:rFonts w:cs="David" w:hint="cs"/>
          <w:b/>
          <w:bCs/>
          <w:sz w:val="28"/>
          <w:rtl/>
        </w:rPr>
        <w:t>בתחומי</w:t>
      </w:r>
      <w:r w:rsidRPr="00D419F2">
        <w:rPr>
          <w:rFonts w:cs="David" w:hint="cs"/>
          <w:b/>
          <w:bCs/>
          <w:sz w:val="28"/>
          <w:rtl/>
        </w:rPr>
        <w:t xml:space="preserve"> חדשות (ב)</w:t>
      </w:r>
      <w:r w:rsidR="0000257E" w:rsidRPr="00D419F2">
        <w:rPr>
          <w:rFonts w:cs="David" w:hint="cs"/>
          <w:b/>
          <w:bCs/>
          <w:sz w:val="28"/>
          <w:rtl/>
        </w:rPr>
        <w:t xml:space="preserve"> </w:t>
      </w:r>
      <w:r w:rsidRPr="00D419F2">
        <w:rPr>
          <w:rFonts w:cs="David" w:hint="cs"/>
          <w:b/>
          <w:bCs/>
          <w:sz w:val="28"/>
          <w:rtl/>
        </w:rPr>
        <w:t>עמדות ב</w:t>
      </w:r>
      <w:r w:rsidR="002301A2" w:rsidRPr="00D419F2">
        <w:rPr>
          <w:rFonts w:cs="David" w:hint="cs"/>
          <w:b/>
          <w:bCs/>
          <w:sz w:val="28"/>
          <w:rtl/>
        </w:rPr>
        <w:t xml:space="preserve">נוגע לאמינותם של </w:t>
      </w:r>
      <w:r w:rsidRPr="00D419F2">
        <w:rPr>
          <w:rFonts w:cs="David" w:hint="cs"/>
          <w:b/>
          <w:bCs/>
          <w:sz w:val="28"/>
          <w:rtl/>
        </w:rPr>
        <w:t xml:space="preserve">העיתונאים </w:t>
      </w:r>
      <w:r w:rsidR="002301A2" w:rsidRPr="00D419F2">
        <w:rPr>
          <w:rFonts w:cs="David" w:hint="cs"/>
          <w:b/>
          <w:bCs/>
          <w:sz w:val="28"/>
          <w:rtl/>
        </w:rPr>
        <w:t>המועסקים באמצעי התקשורת השונים</w:t>
      </w:r>
      <w:r w:rsidR="00F12188">
        <w:rPr>
          <w:rFonts w:cs="David" w:hint="cs"/>
          <w:b/>
          <w:bCs/>
          <w:sz w:val="28"/>
          <w:rtl/>
        </w:rPr>
        <w:t>.</w:t>
      </w:r>
      <w:r w:rsidRPr="00D419F2">
        <w:rPr>
          <w:rFonts w:cs="David" w:hint="cs"/>
          <w:b/>
          <w:bCs/>
          <w:sz w:val="28"/>
          <w:rtl/>
        </w:rPr>
        <w:t xml:space="preserve"> </w:t>
      </w:r>
    </w:p>
    <w:p w:rsidR="00D301ED" w:rsidRPr="007F2687" w:rsidRDefault="00D301ED" w:rsidP="00D301ED">
      <w:pPr>
        <w:jc w:val="both"/>
        <w:rPr>
          <w:rFonts w:cs="David"/>
          <w:b/>
          <w:bCs/>
          <w:sz w:val="28"/>
          <w:rtl/>
        </w:rPr>
      </w:pPr>
      <w:r w:rsidRPr="007F2687">
        <w:rPr>
          <w:rFonts w:cs="David"/>
          <w:b/>
          <w:bCs/>
          <w:sz w:val="28"/>
          <w:rtl/>
        </w:rPr>
        <w:t xml:space="preserve"> </w:t>
      </w:r>
    </w:p>
    <w:p w:rsidR="0041463C" w:rsidRPr="007F2687" w:rsidRDefault="0041463C" w:rsidP="00D301ED">
      <w:pPr>
        <w:jc w:val="both"/>
        <w:rPr>
          <w:rFonts w:cs="David"/>
          <w:b/>
          <w:bCs/>
          <w:sz w:val="28"/>
          <w:rtl/>
        </w:rPr>
      </w:pPr>
    </w:p>
    <w:p w:rsidR="00D301ED" w:rsidRPr="007F2687" w:rsidRDefault="00D301ED" w:rsidP="0000257E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jc w:val="left"/>
        <w:rPr>
          <w:rFonts w:cs="David"/>
          <w:color w:val="003366"/>
          <w:rtl/>
        </w:rPr>
      </w:pPr>
      <w:r w:rsidRPr="007F2687">
        <w:rPr>
          <w:rFonts w:cs="David"/>
          <w:color w:val="003366"/>
          <w:rtl/>
        </w:rPr>
        <w:t>ב. השיטה</w:t>
      </w:r>
    </w:p>
    <w:p w:rsidR="00D301ED" w:rsidRPr="007F2687" w:rsidRDefault="00D301ED" w:rsidP="00320EB1">
      <w:pPr>
        <w:jc w:val="both"/>
        <w:rPr>
          <w:rFonts w:cs="David"/>
          <w:b/>
          <w:bCs/>
          <w:sz w:val="28"/>
          <w:rtl/>
        </w:rPr>
      </w:pPr>
    </w:p>
    <w:p w:rsidR="00D301ED" w:rsidRPr="007F2687" w:rsidRDefault="00320EB1" w:rsidP="00F12188">
      <w:pPr>
        <w:jc w:val="both"/>
        <w:rPr>
          <w:rFonts w:cs="David"/>
          <w:b/>
          <w:bCs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1. </w:t>
      </w:r>
      <w:r w:rsidR="00D301ED" w:rsidRPr="007F2687">
        <w:rPr>
          <w:rFonts w:cs="David"/>
          <w:b/>
          <w:bCs/>
          <w:sz w:val="28"/>
          <w:rtl/>
        </w:rPr>
        <w:t xml:space="preserve">הסקר נערך בשיטה של סקר </w:t>
      </w:r>
      <w:r w:rsidR="00F12188">
        <w:rPr>
          <w:rFonts w:cs="David" w:hint="cs"/>
          <w:b/>
          <w:bCs/>
          <w:sz w:val="28"/>
          <w:rtl/>
        </w:rPr>
        <w:t xml:space="preserve">משולב: </w:t>
      </w:r>
      <w:r w:rsidR="00B77A15">
        <w:rPr>
          <w:rFonts w:cs="David" w:hint="cs"/>
          <w:b/>
          <w:bCs/>
          <w:sz w:val="28"/>
          <w:rtl/>
        </w:rPr>
        <w:t>אינטרנטי</w:t>
      </w:r>
      <w:r w:rsidR="00F12188">
        <w:rPr>
          <w:rFonts w:cs="David" w:hint="cs"/>
          <w:b/>
          <w:bCs/>
          <w:sz w:val="28"/>
          <w:rtl/>
        </w:rPr>
        <w:t xml:space="preserve"> (ע"ג פאנל רב משתתפים) וטלפוני (בקרב מגזרים), </w:t>
      </w:r>
      <w:r w:rsidR="00D301ED" w:rsidRPr="007F2687">
        <w:rPr>
          <w:rFonts w:cs="David"/>
          <w:b/>
          <w:bCs/>
          <w:sz w:val="28"/>
          <w:rtl/>
        </w:rPr>
        <w:t>באמצעות ראיון מובנה</w:t>
      </w:r>
      <w:r w:rsidR="00D301ED" w:rsidRPr="007F2687">
        <w:rPr>
          <w:rFonts w:cs="David" w:hint="cs"/>
          <w:b/>
          <w:bCs/>
          <w:sz w:val="28"/>
          <w:rtl/>
        </w:rPr>
        <w:t xml:space="preserve"> (עיין נספח)</w:t>
      </w:r>
      <w:r w:rsidR="00D301ED" w:rsidRPr="007F2687">
        <w:rPr>
          <w:rFonts w:cs="David"/>
          <w:b/>
          <w:bCs/>
          <w:sz w:val="28"/>
          <w:rtl/>
        </w:rPr>
        <w:t xml:space="preserve"> </w:t>
      </w:r>
      <w:r w:rsidR="00D301ED" w:rsidRPr="0022729F">
        <w:rPr>
          <w:rFonts w:cs="David"/>
          <w:b/>
          <w:bCs/>
          <w:sz w:val="28"/>
          <w:rtl/>
        </w:rPr>
        <w:t>ב</w:t>
      </w:r>
      <w:r w:rsidR="0000257E" w:rsidRPr="0022729F">
        <w:rPr>
          <w:rFonts w:cs="David" w:hint="cs"/>
          <w:b/>
          <w:bCs/>
          <w:sz w:val="28"/>
          <w:rtl/>
        </w:rPr>
        <w:t xml:space="preserve">מהלך חודש </w:t>
      </w:r>
      <w:r w:rsidR="00B77A15">
        <w:rPr>
          <w:rFonts w:cs="David" w:hint="cs"/>
          <w:b/>
          <w:bCs/>
          <w:sz w:val="28"/>
          <w:rtl/>
        </w:rPr>
        <w:t>מרץ 2016</w:t>
      </w:r>
      <w:r w:rsidR="00F12188">
        <w:rPr>
          <w:rFonts w:cs="David" w:hint="cs"/>
          <w:b/>
          <w:bCs/>
          <w:sz w:val="28"/>
          <w:rtl/>
        </w:rPr>
        <w:t xml:space="preserve">, </w:t>
      </w:r>
      <w:r w:rsidR="00D301ED" w:rsidRPr="007F2687">
        <w:rPr>
          <w:rFonts w:cs="David"/>
          <w:b/>
          <w:bCs/>
          <w:sz w:val="28"/>
          <w:rtl/>
        </w:rPr>
        <w:t xml:space="preserve">בקרב מדגם </w:t>
      </w:r>
      <w:r w:rsidR="00D301ED" w:rsidRPr="007F2687">
        <w:rPr>
          <w:rFonts w:cs="David" w:hint="cs"/>
          <w:b/>
          <w:bCs/>
          <w:sz w:val="28"/>
          <w:rtl/>
        </w:rPr>
        <w:t>הסתברותי</w:t>
      </w:r>
      <w:r w:rsidR="00F12188">
        <w:rPr>
          <w:rFonts w:cs="David" w:hint="cs"/>
          <w:b/>
          <w:bCs/>
          <w:sz w:val="28"/>
          <w:rtl/>
        </w:rPr>
        <w:t xml:space="preserve">-אקראי </w:t>
      </w:r>
      <w:r w:rsidR="00D301ED" w:rsidRPr="007F2687">
        <w:rPr>
          <w:rFonts w:cs="David"/>
          <w:b/>
          <w:bCs/>
          <w:sz w:val="28"/>
          <w:rtl/>
        </w:rPr>
        <w:t xml:space="preserve">של </w:t>
      </w:r>
      <w:r w:rsidR="00F12188">
        <w:rPr>
          <w:rFonts w:cs="David" w:hint="cs"/>
          <w:b/>
          <w:bCs/>
          <w:sz w:val="28"/>
          <w:rtl/>
        </w:rPr>
        <w:t>503</w:t>
      </w:r>
      <w:r w:rsidR="00D301ED" w:rsidRPr="007F2687">
        <w:rPr>
          <w:rFonts w:cs="David"/>
          <w:b/>
          <w:bCs/>
          <w:sz w:val="28"/>
          <w:rtl/>
        </w:rPr>
        <w:t xml:space="preserve"> משיב</w:t>
      </w:r>
      <w:r w:rsidR="00D301ED" w:rsidRPr="007F2687">
        <w:rPr>
          <w:rFonts w:cs="David" w:hint="cs"/>
          <w:b/>
          <w:bCs/>
          <w:sz w:val="28"/>
          <w:rtl/>
        </w:rPr>
        <w:t xml:space="preserve">ים, המייצג את האוכלוסייה הבוגרת בישראל (גילאי 16 ויותר). </w:t>
      </w:r>
      <w:r w:rsidR="00D301ED" w:rsidRPr="0022729F">
        <w:rPr>
          <w:rFonts w:cs="David"/>
          <w:b/>
          <w:bCs/>
          <w:sz w:val="28"/>
          <w:rtl/>
        </w:rPr>
        <w:t xml:space="preserve">טעות הדגימה </w:t>
      </w:r>
      <w:r w:rsidR="00D301ED" w:rsidRPr="0022729F">
        <w:rPr>
          <w:rFonts w:cs="David" w:hint="cs"/>
          <w:b/>
          <w:bCs/>
          <w:sz w:val="28"/>
          <w:rtl/>
        </w:rPr>
        <w:t xml:space="preserve">ביחס </w:t>
      </w:r>
      <w:r w:rsidR="00D301ED" w:rsidRPr="0022729F">
        <w:rPr>
          <w:rFonts w:cs="David"/>
          <w:b/>
          <w:bCs/>
          <w:sz w:val="28"/>
          <w:rtl/>
        </w:rPr>
        <w:t>ל</w:t>
      </w:r>
      <w:r w:rsidR="00D301ED" w:rsidRPr="0022729F">
        <w:rPr>
          <w:rFonts w:cs="David" w:hint="cs"/>
          <w:b/>
          <w:bCs/>
          <w:sz w:val="28"/>
          <w:rtl/>
        </w:rPr>
        <w:t>חלק מה</w:t>
      </w:r>
      <w:r w:rsidR="00D301ED" w:rsidRPr="0022729F">
        <w:rPr>
          <w:rFonts w:cs="David"/>
          <w:b/>
          <w:bCs/>
          <w:sz w:val="28"/>
          <w:rtl/>
        </w:rPr>
        <w:t>אומדנים היא 4.</w:t>
      </w:r>
      <w:r w:rsidR="00D301ED" w:rsidRPr="0022729F">
        <w:rPr>
          <w:rFonts w:cs="David" w:hint="cs"/>
          <w:b/>
          <w:bCs/>
          <w:sz w:val="28"/>
          <w:rtl/>
        </w:rPr>
        <w:t>5</w:t>
      </w:r>
      <w:r w:rsidR="00D301ED" w:rsidRPr="0022729F">
        <w:rPr>
          <w:rFonts w:cs="David"/>
          <w:b/>
          <w:bCs/>
          <w:sz w:val="28"/>
          <w:rtl/>
        </w:rPr>
        <w:t>%.</w:t>
      </w:r>
      <w:r w:rsidR="00D301ED" w:rsidRPr="007F2687">
        <w:rPr>
          <w:rFonts w:cs="David"/>
          <w:b/>
          <w:bCs/>
          <w:sz w:val="28"/>
          <w:rtl/>
        </w:rPr>
        <w:t xml:space="preserve">  </w:t>
      </w:r>
    </w:p>
    <w:p w:rsidR="00D301ED" w:rsidRPr="007F2687" w:rsidRDefault="00D301ED" w:rsidP="00320EB1">
      <w:pPr>
        <w:jc w:val="both"/>
        <w:rPr>
          <w:rFonts w:cs="David"/>
          <w:b/>
          <w:bCs/>
          <w:sz w:val="28"/>
          <w:rtl/>
        </w:rPr>
      </w:pPr>
    </w:p>
    <w:p w:rsidR="00320EB1" w:rsidRPr="007F2687" w:rsidRDefault="00320EB1" w:rsidP="00B77A15">
      <w:pPr>
        <w:jc w:val="both"/>
        <w:rPr>
          <w:rFonts w:cs="David"/>
          <w:b/>
          <w:bCs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>2. ממצאי הסקר הנוכחי (</w:t>
      </w:r>
      <w:r w:rsidR="002932F9" w:rsidRPr="007F2687">
        <w:rPr>
          <w:rFonts w:cs="David" w:hint="cs"/>
          <w:b/>
          <w:bCs/>
          <w:sz w:val="28"/>
          <w:rtl/>
        </w:rPr>
        <w:t xml:space="preserve">להלן </w:t>
      </w:r>
      <w:r w:rsidRPr="007F2687">
        <w:rPr>
          <w:rFonts w:cs="David" w:hint="cs"/>
          <w:b/>
          <w:bCs/>
          <w:sz w:val="28"/>
          <w:rtl/>
        </w:rPr>
        <w:t xml:space="preserve">סקר </w:t>
      </w:r>
      <w:r w:rsidR="00B77A15">
        <w:rPr>
          <w:rFonts w:cs="David" w:hint="cs"/>
          <w:b/>
          <w:bCs/>
          <w:sz w:val="28"/>
          <w:rtl/>
        </w:rPr>
        <w:t>2016</w:t>
      </w:r>
      <w:r w:rsidRPr="007F2687">
        <w:rPr>
          <w:rFonts w:cs="David" w:hint="cs"/>
          <w:b/>
          <w:bCs/>
          <w:sz w:val="28"/>
          <w:rtl/>
        </w:rPr>
        <w:t>) מוצגים בהשוואה לממצאי סקר</w:t>
      </w:r>
      <w:r w:rsidR="00A46AAE">
        <w:rPr>
          <w:rFonts w:cs="David" w:hint="cs"/>
          <w:b/>
          <w:bCs/>
          <w:sz w:val="28"/>
          <w:rtl/>
        </w:rPr>
        <w:t>ים קודמים</w:t>
      </w:r>
      <w:r w:rsidR="00473C35" w:rsidRPr="007F2687">
        <w:rPr>
          <w:rFonts w:cs="David" w:hint="cs"/>
          <w:b/>
          <w:bCs/>
          <w:sz w:val="28"/>
          <w:rtl/>
        </w:rPr>
        <w:t xml:space="preserve"> מ- </w:t>
      </w:r>
      <w:r w:rsidR="00B77A15">
        <w:rPr>
          <w:rFonts w:cs="David" w:hint="cs"/>
          <w:b/>
          <w:bCs/>
          <w:sz w:val="28"/>
          <w:rtl/>
        </w:rPr>
        <w:t>2015</w:t>
      </w:r>
      <w:r w:rsidR="00473C35" w:rsidRPr="007F2687">
        <w:rPr>
          <w:rFonts w:cs="David" w:hint="cs"/>
          <w:b/>
          <w:bCs/>
          <w:sz w:val="28"/>
          <w:rtl/>
        </w:rPr>
        <w:t xml:space="preserve"> (להלן סקר </w:t>
      </w:r>
      <w:r w:rsidR="00B77A15">
        <w:rPr>
          <w:rFonts w:cs="David" w:hint="cs"/>
          <w:b/>
          <w:bCs/>
          <w:sz w:val="28"/>
          <w:rtl/>
        </w:rPr>
        <w:t>2015</w:t>
      </w:r>
      <w:r w:rsidR="00A46AAE">
        <w:rPr>
          <w:rFonts w:cs="David" w:hint="cs"/>
          <w:b/>
          <w:bCs/>
          <w:sz w:val="28"/>
          <w:rtl/>
        </w:rPr>
        <w:t>),</w:t>
      </w:r>
      <w:r w:rsidR="0010066B">
        <w:rPr>
          <w:rFonts w:cs="David" w:hint="cs"/>
          <w:b/>
          <w:bCs/>
          <w:sz w:val="28"/>
          <w:rtl/>
        </w:rPr>
        <w:t xml:space="preserve"> </w:t>
      </w:r>
      <w:r w:rsidR="00B77A15">
        <w:rPr>
          <w:rFonts w:cs="David" w:hint="cs"/>
          <w:b/>
          <w:bCs/>
          <w:sz w:val="28"/>
          <w:rtl/>
        </w:rPr>
        <w:t>2014</w:t>
      </w:r>
      <w:r w:rsidR="0010066B">
        <w:rPr>
          <w:rFonts w:cs="David" w:hint="cs"/>
          <w:b/>
          <w:bCs/>
          <w:sz w:val="28"/>
          <w:rtl/>
        </w:rPr>
        <w:t xml:space="preserve"> (להלן סקר </w:t>
      </w:r>
      <w:r w:rsidR="00B77A15">
        <w:rPr>
          <w:rFonts w:cs="David" w:hint="cs"/>
          <w:b/>
          <w:bCs/>
          <w:sz w:val="28"/>
          <w:rtl/>
        </w:rPr>
        <w:t>2014</w:t>
      </w:r>
      <w:r w:rsidR="0010066B">
        <w:rPr>
          <w:rFonts w:cs="David" w:hint="cs"/>
          <w:b/>
          <w:bCs/>
          <w:sz w:val="28"/>
          <w:rtl/>
        </w:rPr>
        <w:t xml:space="preserve">) </w:t>
      </w:r>
      <w:r w:rsidR="00473C35" w:rsidRPr="007F2687">
        <w:rPr>
          <w:rFonts w:cs="David" w:hint="cs"/>
          <w:b/>
          <w:bCs/>
          <w:sz w:val="28"/>
          <w:rtl/>
        </w:rPr>
        <w:t>ו</w:t>
      </w:r>
      <w:r w:rsidR="00A46AAE">
        <w:rPr>
          <w:rFonts w:cs="David" w:hint="cs"/>
          <w:b/>
          <w:bCs/>
          <w:sz w:val="28"/>
          <w:rtl/>
        </w:rPr>
        <w:t xml:space="preserve"> </w:t>
      </w:r>
      <w:r w:rsidR="00B77A15">
        <w:rPr>
          <w:rFonts w:cs="David" w:hint="cs"/>
          <w:b/>
          <w:bCs/>
          <w:sz w:val="28"/>
          <w:rtl/>
        </w:rPr>
        <w:t>2013</w:t>
      </w:r>
      <w:r w:rsidRPr="007F2687">
        <w:rPr>
          <w:rFonts w:cs="David" w:hint="cs"/>
          <w:b/>
          <w:bCs/>
          <w:sz w:val="28"/>
          <w:rtl/>
        </w:rPr>
        <w:t xml:space="preserve"> (להלן סקר </w:t>
      </w:r>
      <w:r w:rsidR="00B77A15">
        <w:rPr>
          <w:rFonts w:cs="David" w:hint="cs"/>
          <w:b/>
          <w:bCs/>
          <w:sz w:val="28"/>
          <w:rtl/>
        </w:rPr>
        <w:t>2013</w:t>
      </w:r>
      <w:r w:rsidRPr="007F2687">
        <w:rPr>
          <w:rFonts w:cs="David" w:hint="cs"/>
          <w:b/>
          <w:bCs/>
          <w:sz w:val="28"/>
          <w:rtl/>
        </w:rPr>
        <w:t xml:space="preserve">) </w:t>
      </w:r>
      <w:r w:rsidR="00B77A15">
        <w:rPr>
          <w:rFonts w:cs="David" w:hint="cs"/>
          <w:b/>
          <w:bCs/>
          <w:sz w:val="28"/>
          <w:rtl/>
        </w:rPr>
        <w:t xml:space="preserve">  </w:t>
      </w:r>
      <w:r w:rsidR="00B77A15" w:rsidRPr="007F2687">
        <w:rPr>
          <w:rFonts w:cs="David" w:hint="cs"/>
          <w:b/>
          <w:bCs/>
          <w:sz w:val="28"/>
          <w:rtl/>
        </w:rPr>
        <w:t>ו</w:t>
      </w:r>
      <w:r w:rsidR="00B77A15">
        <w:rPr>
          <w:rFonts w:cs="David" w:hint="cs"/>
          <w:b/>
          <w:bCs/>
          <w:sz w:val="28"/>
          <w:rtl/>
        </w:rPr>
        <w:t xml:space="preserve"> </w:t>
      </w:r>
      <w:r w:rsidR="00B77A15" w:rsidRPr="007F2687">
        <w:rPr>
          <w:rFonts w:cs="David" w:hint="cs"/>
          <w:b/>
          <w:bCs/>
          <w:sz w:val="28"/>
          <w:rtl/>
        </w:rPr>
        <w:t>-</w:t>
      </w:r>
      <w:r w:rsidR="00B77A15">
        <w:rPr>
          <w:rFonts w:cs="David" w:hint="cs"/>
          <w:b/>
          <w:bCs/>
          <w:sz w:val="28"/>
          <w:rtl/>
        </w:rPr>
        <w:t>2012</w:t>
      </w:r>
      <w:r w:rsidR="00B77A15" w:rsidRPr="007F2687">
        <w:rPr>
          <w:rFonts w:cs="David" w:hint="cs"/>
          <w:b/>
          <w:bCs/>
          <w:sz w:val="28"/>
          <w:rtl/>
        </w:rPr>
        <w:t xml:space="preserve"> (להלן סקר </w:t>
      </w:r>
      <w:r w:rsidR="00B77A15">
        <w:rPr>
          <w:rFonts w:cs="David" w:hint="cs"/>
          <w:b/>
          <w:bCs/>
          <w:sz w:val="28"/>
          <w:rtl/>
        </w:rPr>
        <w:t>2012</w:t>
      </w:r>
      <w:r w:rsidR="00B77A15" w:rsidRPr="007F2687">
        <w:rPr>
          <w:rFonts w:cs="David" w:hint="cs"/>
          <w:b/>
          <w:bCs/>
          <w:sz w:val="28"/>
          <w:rtl/>
        </w:rPr>
        <w:t xml:space="preserve">) </w:t>
      </w:r>
      <w:r w:rsidRPr="007F2687">
        <w:rPr>
          <w:rFonts w:cs="David" w:hint="cs"/>
          <w:b/>
          <w:bCs/>
          <w:sz w:val="28"/>
          <w:rtl/>
        </w:rPr>
        <w:t>בכדי לבחון מגמות לאורך ציר הזמן.</w:t>
      </w:r>
    </w:p>
    <w:p w:rsidR="0041463C" w:rsidRPr="007F2687" w:rsidRDefault="00473C35" w:rsidP="00D301ED">
      <w:pPr>
        <w:rPr>
          <w:rFonts w:cs="David"/>
          <w:b/>
          <w:bCs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 </w:t>
      </w:r>
    </w:p>
    <w:p w:rsidR="00D301ED" w:rsidRPr="007F2687" w:rsidRDefault="00D301ED" w:rsidP="0000257E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jc w:val="left"/>
        <w:rPr>
          <w:rFonts w:cs="David"/>
          <w:color w:val="003366"/>
          <w:rtl/>
        </w:rPr>
      </w:pPr>
      <w:r w:rsidRPr="007F2687">
        <w:rPr>
          <w:rFonts w:cs="David"/>
          <w:color w:val="003366"/>
          <w:rtl/>
        </w:rPr>
        <w:t>ג. עורכי הסקר</w:t>
      </w:r>
      <w:r w:rsidRPr="007F2687">
        <w:rPr>
          <w:rFonts w:cs="David" w:hint="cs"/>
          <w:color w:val="003366"/>
          <w:rtl/>
        </w:rPr>
        <w:t xml:space="preserve"> </w:t>
      </w:r>
    </w:p>
    <w:p w:rsidR="00D301ED" w:rsidRPr="007F2687" w:rsidRDefault="00D301ED" w:rsidP="00D301ED">
      <w:pPr>
        <w:jc w:val="both"/>
        <w:rPr>
          <w:rFonts w:cs="David"/>
          <w:b/>
          <w:bCs/>
          <w:sz w:val="28"/>
          <w:rtl/>
        </w:rPr>
      </w:pPr>
    </w:p>
    <w:p w:rsidR="00D301ED" w:rsidRPr="007F2687" w:rsidRDefault="00D301ED" w:rsidP="00671389">
      <w:pPr>
        <w:jc w:val="both"/>
        <w:rPr>
          <w:rFonts w:cs="David"/>
          <w:b/>
          <w:bCs/>
          <w:sz w:val="28"/>
          <w:rtl/>
        </w:rPr>
      </w:pPr>
      <w:r w:rsidRPr="007F2687">
        <w:rPr>
          <w:rFonts w:cs="David"/>
          <w:b/>
          <w:bCs/>
          <w:sz w:val="28"/>
          <w:rtl/>
        </w:rPr>
        <w:t>הסקר בוצע ע"י מאגר מוחות - מכון מחקר ויעוץ בינתחומי בע"מ בניהול</w:t>
      </w:r>
      <w:r w:rsidR="00671389" w:rsidRPr="007F2687">
        <w:rPr>
          <w:rFonts w:cs="David" w:hint="cs"/>
          <w:b/>
          <w:bCs/>
          <w:sz w:val="28"/>
          <w:rtl/>
        </w:rPr>
        <w:t>ם</w:t>
      </w:r>
      <w:r w:rsidRPr="007F2687">
        <w:rPr>
          <w:rFonts w:cs="David" w:hint="cs"/>
          <w:b/>
          <w:bCs/>
          <w:sz w:val="28"/>
          <w:rtl/>
        </w:rPr>
        <w:t xml:space="preserve"> </w:t>
      </w:r>
      <w:r w:rsidRPr="007F2687">
        <w:rPr>
          <w:rFonts w:cs="David"/>
          <w:b/>
          <w:bCs/>
          <w:sz w:val="28"/>
          <w:rtl/>
        </w:rPr>
        <w:t>של פרופ' יצחק כ"ץ - מנכ"ל</w:t>
      </w:r>
      <w:r w:rsidR="00671389" w:rsidRPr="007F2687">
        <w:rPr>
          <w:rFonts w:cs="David" w:hint="cs"/>
          <w:b/>
          <w:bCs/>
          <w:sz w:val="28"/>
          <w:rtl/>
        </w:rPr>
        <w:t xml:space="preserve">, פרופ' ברוך מבורך </w:t>
      </w:r>
      <w:r w:rsidR="00671389" w:rsidRPr="007F2687">
        <w:rPr>
          <w:rFonts w:cs="David"/>
          <w:b/>
          <w:bCs/>
          <w:sz w:val="28"/>
          <w:rtl/>
        </w:rPr>
        <w:t>–</w:t>
      </w:r>
      <w:r w:rsidR="00671389" w:rsidRPr="007F2687">
        <w:rPr>
          <w:rFonts w:cs="David" w:hint="cs"/>
          <w:b/>
          <w:bCs/>
          <w:sz w:val="28"/>
          <w:rtl/>
        </w:rPr>
        <w:t xml:space="preserve"> יועץ מדעי וד"ר אמיר הורקין </w:t>
      </w:r>
      <w:r w:rsidR="00671389" w:rsidRPr="007F2687">
        <w:rPr>
          <w:rFonts w:cs="David"/>
          <w:b/>
          <w:bCs/>
          <w:sz w:val="28"/>
          <w:rtl/>
        </w:rPr>
        <w:t>–</w:t>
      </w:r>
      <w:r w:rsidR="00671389" w:rsidRPr="007F2687">
        <w:rPr>
          <w:rFonts w:cs="David" w:hint="cs"/>
          <w:b/>
          <w:bCs/>
          <w:sz w:val="28"/>
          <w:rtl/>
        </w:rPr>
        <w:t xml:space="preserve"> מנהל המחקר</w:t>
      </w:r>
      <w:r w:rsidRPr="007F2687">
        <w:rPr>
          <w:rFonts w:cs="David"/>
          <w:b/>
          <w:bCs/>
          <w:sz w:val="28"/>
          <w:rtl/>
        </w:rPr>
        <w:t xml:space="preserve">. </w:t>
      </w:r>
    </w:p>
    <w:p w:rsidR="00D301ED" w:rsidRPr="007F2687" w:rsidRDefault="00D301ED" w:rsidP="00D301ED">
      <w:pPr>
        <w:pStyle w:val="BodyTextIndent"/>
        <w:jc w:val="both"/>
        <w:rPr>
          <w:b/>
          <w:bCs/>
          <w:sz w:val="28"/>
          <w:szCs w:val="28"/>
          <w:rtl/>
        </w:rPr>
      </w:pPr>
    </w:p>
    <w:p w:rsidR="00D301ED" w:rsidRPr="007F2687" w:rsidRDefault="00D301ED" w:rsidP="00D301ED">
      <w:pPr>
        <w:pStyle w:val="BodyTextIndent"/>
        <w:jc w:val="both"/>
        <w:rPr>
          <w:b/>
          <w:bCs/>
          <w:sz w:val="28"/>
          <w:szCs w:val="28"/>
          <w:rtl/>
        </w:rPr>
      </w:pPr>
    </w:p>
    <w:p w:rsidR="00F00477" w:rsidRDefault="00F00477">
      <w:pPr>
        <w:bidi w:val="0"/>
        <w:spacing w:after="200" w:line="276" w:lineRule="auto"/>
        <w:rPr>
          <w:rFonts w:cs="David"/>
          <w:rtl/>
        </w:rPr>
      </w:pPr>
    </w:p>
    <w:p w:rsidR="00F00477" w:rsidRDefault="00F00477" w:rsidP="00F00477">
      <w:pPr>
        <w:bidi w:val="0"/>
        <w:spacing w:after="200" w:line="276" w:lineRule="auto"/>
        <w:rPr>
          <w:rFonts w:cs="David"/>
          <w:rtl/>
        </w:rPr>
      </w:pPr>
    </w:p>
    <w:p w:rsidR="00F00477" w:rsidRDefault="00F00477" w:rsidP="00F00477">
      <w:pPr>
        <w:bidi w:val="0"/>
        <w:spacing w:after="200" w:line="276" w:lineRule="auto"/>
        <w:rPr>
          <w:rFonts w:cs="David"/>
          <w:rtl/>
        </w:rPr>
      </w:pPr>
    </w:p>
    <w:p w:rsidR="00F00477" w:rsidRDefault="00F00477" w:rsidP="00F00477">
      <w:pPr>
        <w:bidi w:val="0"/>
        <w:spacing w:after="200" w:line="276" w:lineRule="auto"/>
        <w:rPr>
          <w:rFonts w:cs="David"/>
          <w:rtl/>
        </w:rPr>
      </w:pPr>
    </w:p>
    <w:p w:rsidR="00F00477" w:rsidRDefault="00F00477" w:rsidP="00F00477">
      <w:pPr>
        <w:bidi w:val="0"/>
        <w:spacing w:after="200" w:line="276" w:lineRule="auto"/>
        <w:rPr>
          <w:rFonts w:cs="David"/>
          <w:rtl/>
        </w:rPr>
      </w:pPr>
    </w:p>
    <w:p w:rsidR="00F00477" w:rsidRDefault="00F00477" w:rsidP="00F00477">
      <w:pPr>
        <w:bidi w:val="0"/>
        <w:spacing w:after="200" w:line="276" w:lineRule="auto"/>
        <w:rPr>
          <w:rFonts w:cs="David"/>
          <w:rtl/>
        </w:rPr>
      </w:pPr>
    </w:p>
    <w:p w:rsidR="00F00477" w:rsidRDefault="00F00477" w:rsidP="00F00477">
      <w:pPr>
        <w:bidi w:val="0"/>
        <w:spacing w:after="200" w:line="276" w:lineRule="auto"/>
        <w:rPr>
          <w:rFonts w:cs="David"/>
          <w:rtl/>
        </w:rPr>
      </w:pPr>
    </w:p>
    <w:p w:rsidR="00F00477" w:rsidRDefault="00F00477" w:rsidP="00F00477">
      <w:pPr>
        <w:bidi w:val="0"/>
        <w:spacing w:after="200" w:line="276" w:lineRule="auto"/>
        <w:rPr>
          <w:rFonts w:cs="David"/>
          <w:rtl/>
        </w:rPr>
      </w:pPr>
    </w:p>
    <w:p w:rsidR="00F00477" w:rsidRDefault="00F00477" w:rsidP="00F00477">
      <w:pPr>
        <w:bidi w:val="0"/>
        <w:spacing w:after="200" w:line="276" w:lineRule="auto"/>
        <w:rPr>
          <w:rFonts w:cs="David"/>
          <w:rtl/>
        </w:rPr>
      </w:pPr>
    </w:p>
    <w:p w:rsidR="001A3234" w:rsidRDefault="001A3234" w:rsidP="001A3234">
      <w:pPr>
        <w:bidi w:val="0"/>
        <w:spacing w:after="200" w:line="276" w:lineRule="auto"/>
        <w:rPr>
          <w:rFonts w:cs="David"/>
          <w:rtl/>
        </w:rPr>
      </w:pPr>
    </w:p>
    <w:p w:rsidR="00A331FA" w:rsidRDefault="00A331FA" w:rsidP="00A331FA">
      <w:pPr>
        <w:bidi w:val="0"/>
        <w:spacing w:after="200" w:line="276" w:lineRule="auto"/>
        <w:rPr>
          <w:rFonts w:cs="David"/>
          <w:rtl/>
        </w:rPr>
      </w:pPr>
    </w:p>
    <w:p w:rsidR="001E049C" w:rsidRPr="007F2687" w:rsidRDefault="001E049C" w:rsidP="001E049C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jc w:val="left"/>
        <w:rPr>
          <w:rFonts w:cs="David"/>
          <w:color w:val="003366"/>
          <w:rtl/>
        </w:rPr>
      </w:pPr>
      <w:r w:rsidRPr="007F2687">
        <w:rPr>
          <w:rFonts w:cs="David" w:hint="cs"/>
          <w:color w:val="003366"/>
          <w:rtl/>
        </w:rPr>
        <w:lastRenderedPageBreak/>
        <w:t>ד</w:t>
      </w:r>
      <w:r w:rsidRPr="007F2687">
        <w:rPr>
          <w:rFonts w:cs="David"/>
          <w:color w:val="003366"/>
          <w:rtl/>
        </w:rPr>
        <w:t xml:space="preserve">. </w:t>
      </w:r>
      <w:r w:rsidRPr="007F2687">
        <w:rPr>
          <w:rFonts w:cs="David" w:hint="cs"/>
          <w:color w:val="003366"/>
          <w:rtl/>
        </w:rPr>
        <w:t xml:space="preserve"> עיקרי הממצאים </w:t>
      </w:r>
    </w:p>
    <w:p w:rsidR="00273798" w:rsidRPr="007F2687" w:rsidRDefault="00273798" w:rsidP="001E049C">
      <w:pPr>
        <w:jc w:val="both"/>
        <w:rPr>
          <w:rFonts w:cs="David"/>
          <w:sz w:val="28"/>
          <w:rtl/>
        </w:rPr>
      </w:pPr>
    </w:p>
    <w:p w:rsidR="004D4059" w:rsidRPr="007F2687" w:rsidRDefault="004D4059" w:rsidP="000E03D6">
      <w:pPr>
        <w:jc w:val="both"/>
        <w:rPr>
          <w:rFonts w:cs="David"/>
          <w:sz w:val="28"/>
          <w:rtl/>
        </w:rPr>
      </w:pPr>
      <w:r>
        <w:rPr>
          <w:rFonts w:cs="David" w:hint="cs"/>
          <w:b/>
          <w:bCs/>
          <w:sz w:val="28"/>
          <w:rtl/>
        </w:rPr>
        <w:t>1</w:t>
      </w:r>
      <w:r w:rsidRPr="007F2687">
        <w:rPr>
          <w:rFonts w:cs="David" w:hint="cs"/>
          <w:b/>
          <w:bCs/>
          <w:sz w:val="28"/>
          <w:rtl/>
        </w:rPr>
        <w:t xml:space="preserve">. </w:t>
      </w:r>
      <w:r w:rsidRPr="007F2687">
        <w:rPr>
          <w:rFonts w:cs="David" w:hint="cs"/>
          <w:b/>
          <w:bCs/>
          <w:sz w:val="28"/>
          <w:u w:val="single"/>
          <w:rtl/>
        </w:rPr>
        <w:t>הדרכים העיקריות להתעדכנות בחדשות בקרב בעלי הדעה</w:t>
      </w:r>
      <w:r w:rsidRPr="007F2687">
        <w:rPr>
          <w:rFonts w:cs="David" w:hint="cs"/>
          <w:b/>
          <w:bCs/>
          <w:sz w:val="28"/>
          <w:rtl/>
        </w:rPr>
        <w:t xml:space="preserve">: (א) </w:t>
      </w:r>
      <w:r w:rsidRPr="007F2687">
        <w:rPr>
          <w:rFonts w:cs="David" w:hint="cs"/>
          <w:sz w:val="28"/>
          <w:rtl/>
        </w:rPr>
        <w:t>אינטרנט (</w:t>
      </w:r>
      <w:r w:rsidR="0041163B">
        <w:rPr>
          <w:rFonts w:cs="David" w:hint="cs"/>
          <w:sz w:val="28"/>
          <w:rtl/>
        </w:rPr>
        <w:t>26</w:t>
      </w:r>
      <w:r w:rsidRPr="007F2687">
        <w:rPr>
          <w:rFonts w:cs="David" w:hint="cs"/>
          <w:sz w:val="28"/>
          <w:rtl/>
        </w:rPr>
        <w:t xml:space="preserve">%); </w:t>
      </w:r>
      <w:r w:rsidRPr="007F2687">
        <w:rPr>
          <w:rFonts w:cs="David" w:hint="cs"/>
          <w:b/>
          <w:bCs/>
          <w:sz w:val="28"/>
          <w:rtl/>
        </w:rPr>
        <w:t>(ב)</w:t>
      </w:r>
      <w:r w:rsidRPr="007F2687">
        <w:rPr>
          <w:rFonts w:cs="David" w:hint="cs"/>
          <w:sz w:val="28"/>
          <w:rtl/>
        </w:rPr>
        <w:t xml:space="preserve"> טלוויזיה (</w:t>
      </w:r>
      <w:r w:rsidR="0041163B">
        <w:rPr>
          <w:rFonts w:cs="David" w:hint="cs"/>
          <w:sz w:val="28"/>
          <w:rtl/>
        </w:rPr>
        <w:t>22</w:t>
      </w:r>
      <w:r w:rsidRPr="007F2687">
        <w:rPr>
          <w:rFonts w:cs="David" w:hint="cs"/>
          <w:sz w:val="28"/>
          <w:rtl/>
        </w:rPr>
        <w:t>%);</w:t>
      </w:r>
      <w:r w:rsidRPr="007F2687">
        <w:rPr>
          <w:rFonts w:cs="David" w:hint="cs"/>
          <w:b/>
          <w:bCs/>
          <w:sz w:val="28"/>
          <w:rtl/>
        </w:rPr>
        <w:t xml:space="preserve"> (ג)</w:t>
      </w:r>
      <w:r w:rsidRPr="007F2687">
        <w:rPr>
          <w:rFonts w:cs="David" w:hint="cs"/>
          <w:sz w:val="28"/>
          <w:rtl/>
        </w:rPr>
        <w:t xml:space="preserve"> </w:t>
      </w:r>
      <w:r>
        <w:rPr>
          <w:rFonts w:cs="David" w:hint="cs"/>
          <w:sz w:val="28"/>
          <w:rtl/>
        </w:rPr>
        <w:t>רשתות חברתיות</w:t>
      </w:r>
      <w:r w:rsidRPr="007F2687">
        <w:rPr>
          <w:rFonts w:cs="David" w:hint="cs"/>
          <w:sz w:val="28"/>
          <w:rtl/>
        </w:rPr>
        <w:t xml:space="preserve"> (</w:t>
      </w:r>
      <w:r w:rsidR="0041163B">
        <w:rPr>
          <w:rFonts w:cs="David" w:hint="cs"/>
          <w:sz w:val="28"/>
          <w:rtl/>
        </w:rPr>
        <w:t>17</w:t>
      </w:r>
      <w:r w:rsidRPr="007F2687">
        <w:rPr>
          <w:rFonts w:cs="David" w:hint="cs"/>
          <w:sz w:val="28"/>
          <w:rtl/>
        </w:rPr>
        <w:t xml:space="preserve">%); </w:t>
      </w:r>
      <w:r w:rsidRPr="007F2687">
        <w:rPr>
          <w:rFonts w:cs="David" w:hint="cs"/>
          <w:b/>
          <w:bCs/>
          <w:sz w:val="28"/>
          <w:rtl/>
        </w:rPr>
        <w:t xml:space="preserve">(ד) </w:t>
      </w:r>
      <w:r w:rsidRPr="007F2687">
        <w:rPr>
          <w:rFonts w:cs="David" w:hint="cs"/>
          <w:sz w:val="28"/>
          <w:rtl/>
        </w:rPr>
        <w:t>רדיו (</w:t>
      </w:r>
      <w:r>
        <w:rPr>
          <w:rFonts w:cs="David" w:hint="cs"/>
          <w:sz w:val="28"/>
          <w:rtl/>
        </w:rPr>
        <w:t>14</w:t>
      </w:r>
      <w:r w:rsidRPr="007F2687">
        <w:rPr>
          <w:rFonts w:cs="David" w:hint="cs"/>
          <w:sz w:val="28"/>
          <w:rtl/>
        </w:rPr>
        <w:t>%).</w:t>
      </w:r>
      <w:r w:rsidR="00A331FA">
        <w:rPr>
          <w:rFonts w:cs="David" w:hint="cs"/>
          <w:sz w:val="28"/>
          <w:rtl/>
        </w:rPr>
        <w:t xml:space="preserve"> </w:t>
      </w:r>
      <w:r w:rsidR="00A331FA">
        <w:rPr>
          <w:rFonts w:cs="David" w:hint="cs"/>
          <w:b/>
          <w:bCs/>
          <w:sz w:val="28"/>
          <w:rtl/>
        </w:rPr>
        <w:t xml:space="preserve">הממצאים מלמדים על </w:t>
      </w:r>
      <w:r w:rsidR="0041163B">
        <w:rPr>
          <w:rFonts w:cs="David" w:hint="cs"/>
          <w:b/>
          <w:bCs/>
          <w:sz w:val="28"/>
          <w:rtl/>
        </w:rPr>
        <w:t xml:space="preserve">שינויים מינוריים </w:t>
      </w:r>
      <w:r w:rsidRPr="007F2687">
        <w:rPr>
          <w:rFonts w:cs="David" w:hint="cs"/>
          <w:b/>
          <w:bCs/>
          <w:sz w:val="28"/>
          <w:rtl/>
        </w:rPr>
        <w:t xml:space="preserve">בהשוואה לסקר </w:t>
      </w:r>
      <w:r>
        <w:rPr>
          <w:rFonts w:cs="David" w:hint="cs"/>
          <w:b/>
          <w:bCs/>
          <w:sz w:val="28"/>
          <w:rtl/>
        </w:rPr>
        <w:t>ה</w:t>
      </w:r>
      <w:r w:rsidRPr="007F2687">
        <w:rPr>
          <w:rFonts w:cs="David" w:hint="cs"/>
          <w:b/>
          <w:bCs/>
          <w:sz w:val="28"/>
          <w:rtl/>
        </w:rPr>
        <w:t>קודם (</w:t>
      </w:r>
      <w:r w:rsidR="0041163B">
        <w:rPr>
          <w:rFonts w:cs="David" w:hint="cs"/>
          <w:b/>
          <w:bCs/>
          <w:sz w:val="28"/>
          <w:rtl/>
        </w:rPr>
        <w:t>2015</w:t>
      </w:r>
      <w:r w:rsidRPr="007F2687">
        <w:rPr>
          <w:rFonts w:cs="David" w:hint="cs"/>
          <w:b/>
          <w:bCs/>
          <w:sz w:val="28"/>
          <w:rtl/>
        </w:rPr>
        <w:t>)</w:t>
      </w:r>
      <w:r w:rsidR="00A331FA">
        <w:rPr>
          <w:rFonts w:cs="David" w:hint="cs"/>
          <w:b/>
          <w:bCs/>
          <w:sz w:val="28"/>
          <w:rtl/>
        </w:rPr>
        <w:t xml:space="preserve">. </w:t>
      </w:r>
      <w:r w:rsidRPr="007F2687">
        <w:rPr>
          <w:rFonts w:cs="David" w:hint="cs"/>
          <w:b/>
          <w:bCs/>
          <w:sz w:val="28"/>
          <w:rtl/>
        </w:rPr>
        <w:t xml:space="preserve"> </w:t>
      </w:r>
    </w:p>
    <w:p w:rsidR="00454A3D" w:rsidRPr="007F2687" w:rsidRDefault="00454A3D" w:rsidP="004D4059">
      <w:pPr>
        <w:jc w:val="both"/>
        <w:rPr>
          <w:rFonts w:cs="David"/>
          <w:sz w:val="28"/>
          <w:rtl/>
        </w:rPr>
      </w:pPr>
    </w:p>
    <w:p w:rsidR="004D4059" w:rsidRDefault="000E03D6" w:rsidP="004D4059">
      <w:pPr>
        <w:jc w:val="both"/>
        <w:rPr>
          <w:rFonts w:cs="David"/>
          <w:sz w:val="28"/>
          <w:rtl/>
        </w:rPr>
      </w:pPr>
      <w:r>
        <w:rPr>
          <w:rFonts w:cs="David" w:hint="cs"/>
          <w:b/>
          <w:bCs/>
          <w:sz w:val="28"/>
          <w:rtl/>
        </w:rPr>
        <w:t>2</w:t>
      </w:r>
      <w:r w:rsidR="004D4059" w:rsidRPr="007F2687">
        <w:rPr>
          <w:rFonts w:cs="David" w:hint="cs"/>
          <w:b/>
          <w:bCs/>
          <w:sz w:val="28"/>
          <w:rtl/>
        </w:rPr>
        <w:t xml:space="preserve">. </w:t>
      </w:r>
      <w:r w:rsidR="004D4059">
        <w:rPr>
          <w:rFonts w:cs="David" w:hint="cs"/>
          <w:b/>
          <w:bCs/>
          <w:sz w:val="28"/>
          <w:rtl/>
        </w:rPr>
        <w:t>41%</w:t>
      </w:r>
      <w:r w:rsidR="004D4059">
        <w:rPr>
          <w:rFonts w:cs="David" w:hint="cs"/>
          <w:sz w:val="28"/>
          <w:rtl/>
        </w:rPr>
        <w:t xml:space="preserve"> מבעלי הדעה במדגם </w:t>
      </w:r>
      <w:r w:rsidR="004D4059" w:rsidRPr="007F2687">
        <w:rPr>
          <w:rFonts w:cs="David" w:hint="cs"/>
          <w:sz w:val="28"/>
          <w:rtl/>
        </w:rPr>
        <w:t xml:space="preserve">סבורים כי </w:t>
      </w:r>
      <w:r w:rsidR="004D4059" w:rsidRPr="007F2687">
        <w:rPr>
          <w:rFonts w:cs="David" w:hint="cs"/>
          <w:b/>
          <w:bCs/>
          <w:sz w:val="28"/>
          <w:u w:val="single"/>
          <w:rtl/>
        </w:rPr>
        <w:t>כל</w:t>
      </w:r>
      <w:r w:rsidR="004D4059" w:rsidRPr="007F2687">
        <w:rPr>
          <w:rFonts w:cs="David" w:hint="cs"/>
          <w:sz w:val="28"/>
          <w:u w:val="single"/>
          <w:rtl/>
        </w:rPr>
        <w:t xml:space="preserve"> העיתונאים נחשבים לרציניים ומקצועיים</w:t>
      </w:r>
      <w:r w:rsidR="004D4059" w:rsidRPr="007F2687">
        <w:rPr>
          <w:rFonts w:cs="David" w:hint="cs"/>
          <w:sz w:val="28"/>
          <w:rtl/>
        </w:rPr>
        <w:t xml:space="preserve"> באותה מידה, לעומת </w:t>
      </w:r>
      <w:r w:rsidR="004D4059">
        <w:rPr>
          <w:rFonts w:cs="David" w:hint="cs"/>
          <w:b/>
          <w:bCs/>
          <w:sz w:val="28"/>
          <w:rtl/>
        </w:rPr>
        <w:t>4</w:t>
      </w:r>
      <w:r w:rsidR="004D4059" w:rsidRPr="007F2687">
        <w:rPr>
          <w:rFonts w:cs="David" w:hint="cs"/>
          <w:b/>
          <w:bCs/>
          <w:sz w:val="28"/>
          <w:rtl/>
        </w:rPr>
        <w:t>%,</w:t>
      </w:r>
      <w:r w:rsidR="004D4059" w:rsidRPr="007F2687">
        <w:rPr>
          <w:rFonts w:cs="David" w:hint="cs"/>
          <w:sz w:val="28"/>
          <w:rtl/>
        </w:rPr>
        <w:t xml:space="preserve"> הסבורים כי </w:t>
      </w:r>
      <w:r w:rsidR="004D4059" w:rsidRPr="007F2687">
        <w:rPr>
          <w:rFonts w:cs="David" w:hint="cs"/>
          <w:b/>
          <w:bCs/>
          <w:sz w:val="28"/>
          <w:u w:val="single"/>
          <w:rtl/>
        </w:rPr>
        <w:t>אף אחד</w:t>
      </w:r>
      <w:r w:rsidR="004D4059" w:rsidRPr="007F2687">
        <w:rPr>
          <w:rFonts w:cs="David" w:hint="cs"/>
          <w:sz w:val="28"/>
          <w:u w:val="single"/>
          <w:rtl/>
        </w:rPr>
        <w:t xml:space="preserve"> מהעיתונאים לא מספיק רציני ומקצועי</w:t>
      </w:r>
      <w:r w:rsidR="004D4059" w:rsidRPr="007F2687">
        <w:rPr>
          <w:rFonts w:cs="David" w:hint="cs"/>
          <w:sz w:val="28"/>
          <w:rtl/>
        </w:rPr>
        <w:t>. שאר בעלי הדעה מדרגים את רצינות ומקצועיות העיתונאים כך:</w:t>
      </w:r>
      <w:r w:rsidR="004D4059" w:rsidRPr="007F2687">
        <w:rPr>
          <w:rFonts w:cs="David" w:hint="cs"/>
          <w:b/>
          <w:bCs/>
          <w:sz w:val="28"/>
          <w:rtl/>
        </w:rPr>
        <w:t xml:space="preserve"> (א)</w:t>
      </w:r>
      <w:r w:rsidR="004D4059" w:rsidRPr="007F2687">
        <w:rPr>
          <w:rFonts w:cs="David" w:hint="cs"/>
          <w:sz w:val="28"/>
          <w:rtl/>
        </w:rPr>
        <w:t xml:space="preserve"> עיתונאי במהדורת חדשות בטלוויזיה (</w:t>
      </w:r>
      <w:r w:rsidR="004D4059">
        <w:rPr>
          <w:rFonts w:cs="David" w:hint="cs"/>
          <w:sz w:val="28"/>
          <w:rtl/>
        </w:rPr>
        <w:t>42</w:t>
      </w:r>
      <w:r w:rsidR="004D4059" w:rsidRPr="007F2687">
        <w:rPr>
          <w:rFonts w:cs="David" w:hint="cs"/>
          <w:sz w:val="28"/>
          <w:rtl/>
        </w:rPr>
        <w:t xml:space="preserve">%); </w:t>
      </w:r>
      <w:r w:rsidR="004D4059" w:rsidRPr="007F2687">
        <w:rPr>
          <w:rFonts w:cs="David" w:hint="cs"/>
          <w:b/>
          <w:bCs/>
          <w:sz w:val="28"/>
          <w:rtl/>
        </w:rPr>
        <w:t xml:space="preserve">(ב) </w:t>
      </w:r>
      <w:r w:rsidR="004D4059" w:rsidRPr="007F2687">
        <w:rPr>
          <w:rFonts w:cs="David" w:hint="cs"/>
          <w:sz w:val="28"/>
          <w:rtl/>
        </w:rPr>
        <w:t>עיתונאי בעיתון יומי (</w:t>
      </w:r>
      <w:r w:rsidR="004D4059">
        <w:rPr>
          <w:rFonts w:cs="David" w:hint="cs"/>
          <w:sz w:val="28"/>
          <w:rtl/>
        </w:rPr>
        <w:t>6</w:t>
      </w:r>
      <w:r w:rsidR="004D4059" w:rsidRPr="007F2687">
        <w:rPr>
          <w:rFonts w:cs="David" w:hint="cs"/>
          <w:sz w:val="28"/>
          <w:rtl/>
        </w:rPr>
        <w:t xml:space="preserve">%); </w:t>
      </w:r>
      <w:r w:rsidR="004D4059" w:rsidRPr="007F2687">
        <w:rPr>
          <w:rFonts w:cs="David" w:hint="cs"/>
          <w:b/>
          <w:bCs/>
          <w:sz w:val="28"/>
          <w:rtl/>
        </w:rPr>
        <w:t>(ג)</w:t>
      </w:r>
      <w:r w:rsidR="004D4059" w:rsidRPr="007F2687">
        <w:rPr>
          <w:rFonts w:cs="David" w:hint="cs"/>
          <w:sz w:val="28"/>
          <w:rtl/>
        </w:rPr>
        <w:t xml:space="preserve"> עיתונאי ברדיו (</w:t>
      </w:r>
      <w:r w:rsidR="004D4059">
        <w:rPr>
          <w:rFonts w:cs="David" w:hint="cs"/>
          <w:sz w:val="28"/>
          <w:rtl/>
        </w:rPr>
        <w:t>4</w:t>
      </w:r>
      <w:r w:rsidR="004D4059" w:rsidRPr="007F2687">
        <w:rPr>
          <w:rFonts w:cs="David" w:hint="cs"/>
          <w:sz w:val="28"/>
          <w:rtl/>
        </w:rPr>
        <w:t>%);</w:t>
      </w:r>
      <w:r w:rsidR="004D4059" w:rsidRPr="007F2687">
        <w:rPr>
          <w:rFonts w:cs="David" w:hint="cs"/>
          <w:b/>
          <w:bCs/>
          <w:sz w:val="28"/>
          <w:rtl/>
        </w:rPr>
        <w:t xml:space="preserve"> (ד) </w:t>
      </w:r>
      <w:r w:rsidR="004D4059" w:rsidRPr="007F2687">
        <w:rPr>
          <w:rFonts w:cs="David" w:hint="cs"/>
          <w:sz w:val="28"/>
          <w:rtl/>
        </w:rPr>
        <w:t>עיתונאי באינטרנט  (</w:t>
      </w:r>
      <w:r w:rsidR="004D4059">
        <w:rPr>
          <w:rFonts w:cs="David" w:hint="cs"/>
          <w:sz w:val="28"/>
          <w:rtl/>
        </w:rPr>
        <w:t>3</w:t>
      </w:r>
      <w:r w:rsidR="004D4059" w:rsidRPr="007F2687">
        <w:rPr>
          <w:rFonts w:cs="David" w:hint="cs"/>
          <w:sz w:val="28"/>
          <w:rtl/>
        </w:rPr>
        <w:t>%).</w:t>
      </w:r>
    </w:p>
    <w:p w:rsidR="004D4059" w:rsidRDefault="004D4059" w:rsidP="004D4059">
      <w:pPr>
        <w:jc w:val="both"/>
        <w:rPr>
          <w:rFonts w:cs="David"/>
          <w:sz w:val="28"/>
          <w:rtl/>
        </w:rPr>
      </w:pPr>
    </w:p>
    <w:p w:rsidR="004D4059" w:rsidRPr="00D0184D" w:rsidRDefault="004D4059" w:rsidP="0041163B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בהשוואה לסקר </w:t>
      </w:r>
      <w:r>
        <w:rPr>
          <w:rFonts w:cs="David" w:hint="cs"/>
          <w:b/>
          <w:bCs/>
          <w:sz w:val="28"/>
          <w:rtl/>
        </w:rPr>
        <w:t>ה</w:t>
      </w:r>
      <w:r w:rsidRPr="007F2687">
        <w:rPr>
          <w:rFonts w:cs="David" w:hint="cs"/>
          <w:b/>
          <w:bCs/>
          <w:sz w:val="28"/>
          <w:rtl/>
        </w:rPr>
        <w:t>קודם (</w:t>
      </w:r>
      <w:r w:rsidR="0041163B">
        <w:rPr>
          <w:rFonts w:cs="David" w:hint="cs"/>
          <w:b/>
          <w:bCs/>
          <w:sz w:val="28"/>
          <w:rtl/>
        </w:rPr>
        <w:t>2015</w:t>
      </w:r>
      <w:r w:rsidRPr="007F2687">
        <w:rPr>
          <w:rFonts w:cs="David" w:hint="cs"/>
          <w:b/>
          <w:bCs/>
          <w:sz w:val="28"/>
          <w:rtl/>
        </w:rPr>
        <w:t>),</w:t>
      </w:r>
      <w:r>
        <w:rPr>
          <w:rFonts w:cs="David" w:hint="cs"/>
          <w:sz w:val="28"/>
          <w:rtl/>
        </w:rPr>
        <w:t xml:space="preserve"> חלה </w:t>
      </w:r>
      <w:r>
        <w:rPr>
          <w:rFonts w:cs="David" w:hint="cs"/>
          <w:b/>
          <w:bCs/>
          <w:sz w:val="28"/>
          <w:rtl/>
        </w:rPr>
        <w:t>עליה</w:t>
      </w:r>
      <w:r>
        <w:rPr>
          <w:rFonts w:cs="David" w:hint="cs"/>
          <w:sz w:val="28"/>
          <w:rtl/>
        </w:rPr>
        <w:t xml:space="preserve"> באיכות הנתפסת של עיתונאים שעובדים </w:t>
      </w:r>
      <w:r w:rsidRPr="00926EA9">
        <w:rPr>
          <w:rFonts w:cs="David" w:hint="cs"/>
          <w:sz w:val="28"/>
          <w:rtl/>
        </w:rPr>
        <w:t>ב</w:t>
      </w:r>
      <w:r w:rsidRPr="00926EA9">
        <w:rPr>
          <w:rFonts w:cs="David" w:hint="cs"/>
          <w:sz w:val="28"/>
          <w:u w:val="single"/>
          <w:rtl/>
        </w:rPr>
        <w:t>מהדורות חדשות בטלוויזיה</w:t>
      </w:r>
      <w:r>
        <w:rPr>
          <w:rFonts w:cs="David" w:hint="cs"/>
          <w:sz w:val="28"/>
          <w:rtl/>
        </w:rPr>
        <w:t xml:space="preserve"> (16%+), ו</w:t>
      </w:r>
      <w:r>
        <w:rPr>
          <w:rFonts w:cs="David" w:hint="cs"/>
          <w:b/>
          <w:bCs/>
          <w:sz w:val="28"/>
          <w:rtl/>
        </w:rPr>
        <w:t xml:space="preserve">ירידה </w:t>
      </w:r>
      <w:r>
        <w:rPr>
          <w:rFonts w:cs="David" w:hint="cs"/>
          <w:sz w:val="28"/>
          <w:rtl/>
        </w:rPr>
        <w:t>באיכות הנתפסת של עיתונאים שעובדים</w:t>
      </w:r>
      <w:r>
        <w:rPr>
          <w:rFonts w:cs="David" w:hint="cs"/>
          <w:b/>
          <w:bCs/>
          <w:sz w:val="28"/>
          <w:rtl/>
        </w:rPr>
        <w:t xml:space="preserve">  </w:t>
      </w:r>
      <w:r>
        <w:rPr>
          <w:rFonts w:cs="David" w:hint="cs"/>
          <w:sz w:val="28"/>
          <w:rtl/>
        </w:rPr>
        <w:t>ב</w:t>
      </w:r>
      <w:r w:rsidRPr="00D0184D">
        <w:rPr>
          <w:rFonts w:cs="David" w:hint="cs"/>
          <w:sz w:val="28"/>
          <w:u w:val="single"/>
          <w:rtl/>
        </w:rPr>
        <w:t>עיתונים יומיים</w:t>
      </w:r>
      <w:r w:rsidRPr="00D0184D">
        <w:rPr>
          <w:rFonts w:cs="David" w:hint="cs"/>
          <w:sz w:val="28"/>
          <w:rtl/>
        </w:rPr>
        <w:t xml:space="preserve"> </w:t>
      </w:r>
      <w:r>
        <w:rPr>
          <w:rFonts w:cs="David" w:hint="cs"/>
          <w:sz w:val="28"/>
          <w:rtl/>
        </w:rPr>
        <w:t>(11%-) וב</w:t>
      </w:r>
      <w:r>
        <w:rPr>
          <w:rFonts w:cs="David" w:hint="cs"/>
          <w:sz w:val="28"/>
          <w:u w:val="single"/>
          <w:rtl/>
        </w:rPr>
        <w:t>רדיו</w:t>
      </w:r>
      <w:r>
        <w:rPr>
          <w:rFonts w:cs="David" w:hint="cs"/>
          <w:sz w:val="28"/>
          <w:rtl/>
        </w:rPr>
        <w:t xml:space="preserve"> (7%-). </w:t>
      </w:r>
    </w:p>
    <w:p w:rsidR="004D4059" w:rsidRDefault="004D4059" w:rsidP="004D4059">
      <w:pPr>
        <w:jc w:val="both"/>
        <w:rPr>
          <w:rFonts w:cs="David"/>
          <w:sz w:val="28"/>
          <w:rtl/>
        </w:rPr>
      </w:pPr>
    </w:p>
    <w:p w:rsidR="004D4059" w:rsidRDefault="000E03D6" w:rsidP="0041163B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rtl/>
        </w:rPr>
        <w:t>3</w:t>
      </w:r>
      <w:r w:rsidR="004D4059" w:rsidRPr="007F2687">
        <w:rPr>
          <w:rFonts w:cs="David" w:hint="cs"/>
          <w:b/>
          <w:bCs/>
          <w:sz w:val="28"/>
          <w:rtl/>
        </w:rPr>
        <w:t xml:space="preserve">.  </w:t>
      </w:r>
      <w:r w:rsidR="004D4059">
        <w:rPr>
          <w:rFonts w:cs="David" w:hint="cs"/>
          <w:b/>
          <w:bCs/>
          <w:sz w:val="28"/>
          <w:u w:val="single"/>
          <w:rtl/>
        </w:rPr>
        <w:t>המקורות העיקריים לצריכת מידע חדשותי</w:t>
      </w:r>
      <w:r w:rsidR="004D4059" w:rsidRPr="00E72B8C">
        <w:rPr>
          <w:rFonts w:cs="David" w:hint="cs"/>
          <w:b/>
          <w:bCs/>
          <w:sz w:val="28"/>
          <w:u w:val="single"/>
          <w:rtl/>
        </w:rPr>
        <w:t xml:space="preserve"> </w:t>
      </w:r>
      <w:r w:rsidR="004D4059">
        <w:rPr>
          <w:rFonts w:cs="David" w:hint="cs"/>
          <w:b/>
          <w:bCs/>
          <w:sz w:val="28"/>
          <w:u w:val="single"/>
          <w:rtl/>
        </w:rPr>
        <w:t>בקרב בעלי הדעה</w:t>
      </w:r>
      <w:r w:rsidR="004D4059" w:rsidRPr="007F2687">
        <w:rPr>
          <w:rFonts w:cs="David" w:hint="cs"/>
          <w:b/>
          <w:bCs/>
          <w:sz w:val="28"/>
          <w:rtl/>
        </w:rPr>
        <w:t>:</w:t>
      </w:r>
      <w:r w:rsidR="004D4059">
        <w:rPr>
          <w:rFonts w:cs="David" w:hint="cs"/>
          <w:b/>
          <w:bCs/>
          <w:sz w:val="28"/>
          <w:rtl/>
        </w:rPr>
        <w:t xml:space="preserve"> </w:t>
      </w:r>
      <w:r w:rsidR="004D4059" w:rsidRPr="007F2687">
        <w:rPr>
          <w:rFonts w:cs="David" w:hint="cs"/>
          <w:b/>
          <w:bCs/>
          <w:sz w:val="28"/>
          <w:rtl/>
        </w:rPr>
        <w:t xml:space="preserve">(א) </w:t>
      </w:r>
      <w:r w:rsidR="004D4059" w:rsidRPr="007F2687">
        <w:rPr>
          <w:rFonts w:cs="David" w:hint="cs"/>
          <w:sz w:val="28"/>
          <w:rtl/>
        </w:rPr>
        <w:t>אינטרנט (</w:t>
      </w:r>
      <w:r w:rsidR="0041163B">
        <w:rPr>
          <w:rFonts w:cs="David" w:hint="cs"/>
          <w:sz w:val="28"/>
          <w:rtl/>
        </w:rPr>
        <w:t>27</w:t>
      </w:r>
      <w:r w:rsidR="004D4059" w:rsidRPr="007F2687">
        <w:rPr>
          <w:rFonts w:cs="David" w:hint="cs"/>
          <w:sz w:val="28"/>
          <w:rtl/>
        </w:rPr>
        <w:t xml:space="preserve">%); </w:t>
      </w:r>
      <w:r w:rsidR="004D4059" w:rsidRPr="007F2687">
        <w:rPr>
          <w:rFonts w:cs="David" w:hint="cs"/>
          <w:b/>
          <w:bCs/>
          <w:sz w:val="28"/>
          <w:rtl/>
        </w:rPr>
        <w:t>(ב)</w:t>
      </w:r>
      <w:r w:rsidR="004D4059" w:rsidRPr="007F2687">
        <w:rPr>
          <w:rFonts w:cs="David" w:hint="cs"/>
          <w:sz w:val="28"/>
          <w:rtl/>
        </w:rPr>
        <w:t xml:space="preserve"> טלוויזיה (</w:t>
      </w:r>
      <w:r w:rsidR="004D4059">
        <w:rPr>
          <w:rFonts w:cs="David" w:hint="cs"/>
          <w:sz w:val="28"/>
          <w:rtl/>
        </w:rPr>
        <w:t>23</w:t>
      </w:r>
      <w:r w:rsidR="004D4059" w:rsidRPr="007F2687">
        <w:rPr>
          <w:rFonts w:cs="David" w:hint="cs"/>
          <w:sz w:val="28"/>
          <w:rtl/>
        </w:rPr>
        <w:t>%);</w:t>
      </w:r>
      <w:r w:rsidR="004D4059" w:rsidRPr="007F2687">
        <w:rPr>
          <w:rFonts w:cs="David" w:hint="cs"/>
          <w:b/>
          <w:bCs/>
          <w:sz w:val="28"/>
          <w:rtl/>
        </w:rPr>
        <w:t xml:space="preserve"> (</w:t>
      </w:r>
      <w:r w:rsidR="004D4059">
        <w:rPr>
          <w:rFonts w:cs="David" w:hint="cs"/>
          <w:b/>
          <w:bCs/>
          <w:sz w:val="28"/>
          <w:rtl/>
        </w:rPr>
        <w:t>ג</w:t>
      </w:r>
      <w:r w:rsidR="004D4059" w:rsidRPr="007F2687">
        <w:rPr>
          <w:rFonts w:cs="David" w:hint="cs"/>
          <w:b/>
          <w:bCs/>
          <w:sz w:val="28"/>
          <w:rtl/>
        </w:rPr>
        <w:t xml:space="preserve">) </w:t>
      </w:r>
      <w:r w:rsidR="004D4059" w:rsidRPr="007F2687">
        <w:rPr>
          <w:rFonts w:cs="David" w:hint="cs"/>
          <w:sz w:val="28"/>
          <w:rtl/>
        </w:rPr>
        <w:t>רדיו (</w:t>
      </w:r>
      <w:r w:rsidR="004D4059">
        <w:rPr>
          <w:rFonts w:cs="David" w:hint="cs"/>
          <w:sz w:val="28"/>
          <w:rtl/>
        </w:rPr>
        <w:t>14</w:t>
      </w:r>
      <w:r w:rsidR="004D4059" w:rsidRPr="007F2687">
        <w:rPr>
          <w:rFonts w:cs="David" w:hint="cs"/>
          <w:sz w:val="28"/>
          <w:rtl/>
        </w:rPr>
        <w:t>%);</w:t>
      </w:r>
      <w:r w:rsidR="004D4059" w:rsidRPr="007F2687">
        <w:rPr>
          <w:rFonts w:cs="David" w:hint="cs"/>
          <w:b/>
          <w:bCs/>
          <w:sz w:val="28"/>
          <w:rtl/>
        </w:rPr>
        <w:t xml:space="preserve"> (</w:t>
      </w:r>
      <w:r w:rsidR="004D4059">
        <w:rPr>
          <w:rFonts w:cs="David" w:hint="cs"/>
          <w:b/>
          <w:bCs/>
          <w:sz w:val="28"/>
          <w:rtl/>
        </w:rPr>
        <w:t>ד</w:t>
      </w:r>
      <w:r w:rsidR="004D4059" w:rsidRPr="007F2687">
        <w:rPr>
          <w:rFonts w:cs="David" w:hint="cs"/>
          <w:b/>
          <w:bCs/>
          <w:sz w:val="28"/>
          <w:rtl/>
        </w:rPr>
        <w:t>)</w:t>
      </w:r>
      <w:r w:rsidR="004D4059" w:rsidRPr="007F2687">
        <w:rPr>
          <w:rFonts w:cs="David" w:hint="cs"/>
          <w:sz w:val="28"/>
          <w:rtl/>
        </w:rPr>
        <w:t xml:space="preserve"> </w:t>
      </w:r>
      <w:r w:rsidR="004D4059">
        <w:rPr>
          <w:rFonts w:cs="David" w:hint="cs"/>
          <w:sz w:val="28"/>
          <w:rtl/>
        </w:rPr>
        <w:t>רשתות חברתיות</w:t>
      </w:r>
      <w:r w:rsidR="004D4059" w:rsidRPr="007F2687">
        <w:rPr>
          <w:rFonts w:cs="David" w:hint="cs"/>
          <w:sz w:val="28"/>
          <w:rtl/>
        </w:rPr>
        <w:t xml:space="preserve"> (</w:t>
      </w:r>
      <w:r w:rsidR="0041163B">
        <w:rPr>
          <w:rFonts w:cs="David" w:hint="cs"/>
          <w:sz w:val="28"/>
          <w:rtl/>
        </w:rPr>
        <w:t>19</w:t>
      </w:r>
      <w:r w:rsidR="004D4059" w:rsidRPr="007F2687">
        <w:rPr>
          <w:rFonts w:cs="David" w:hint="cs"/>
          <w:sz w:val="28"/>
          <w:rtl/>
        </w:rPr>
        <w:t>%);</w:t>
      </w:r>
      <w:r w:rsidR="004D4059" w:rsidRPr="007F2687">
        <w:rPr>
          <w:rFonts w:cs="David" w:hint="cs"/>
          <w:b/>
          <w:bCs/>
          <w:sz w:val="28"/>
          <w:rtl/>
        </w:rPr>
        <w:t xml:space="preserve"> (</w:t>
      </w:r>
      <w:r w:rsidR="004D4059">
        <w:rPr>
          <w:rFonts w:cs="David" w:hint="cs"/>
          <w:b/>
          <w:bCs/>
          <w:sz w:val="28"/>
          <w:rtl/>
        </w:rPr>
        <w:t>ה</w:t>
      </w:r>
      <w:r w:rsidR="004D4059" w:rsidRPr="007F2687">
        <w:rPr>
          <w:rFonts w:cs="David" w:hint="cs"/>
          <w:b/>
          <w:bCs/>
          <w:sz w:val="28"/>
          <w:rtl/>
        </w:rPr>
        <w:t>)</w:t>
      </w:r>
      <w:r w:rsidR="004D4059" w:rsidRPr="007F2687">
        <w:rPr>
          <w:rFonts w:cs="David" w:hint="cs"/>
          <w:sz w:val="28"/>
          <w:rtl/>
        </w:rPr>
        <w:t xml:space="preserve"> </w:t>
      </w:r>
      <w:r w:rsidR="004D4059">
        <w:rPr>
          <w:rFonts w:cs="David" w:hint="cs"/>
          <w:sz w:val="28"/>
          <w:rtl/>
        </w:rPr>
        <w:t>עיתונות יומית מודפסת</w:t>
      </w:r>
      <w:r w:rsidR="004D4059" w:rsidRPr="007F2687">
        <w:rPr>
          <w:rFonts w:cs="David" w:hint="cs"/>
          <w:sz w:val="28"/>
          <w:rtl/>
        </w:rPr>
        <w:t xml:space="preserve"> (</w:t>
      </w:r>
      <w:r w:rsidR="0041163B">
        <w:rPr>
          <w:rFonts w:cs="David" w:hint="cs"/>
          <w:sz w:val="28"/>
          <w:rtl/>
        </w:rPr>
        <w:t>10</w:t>
      </w:r>
      <w:r w:rsidR="004D4059" w:rsidRPr="007F2687">
        <w:rPr>
          <w:rFonts w:cs="David" w:hint="cs"/>
          <w:sz w:val="28"/>
          <w:rtl/>
        </w:rPr>
        <w:t>%)</w:t>
      </w:r>
      <w:r w:rsidR="004D4059">
        <w:rPr>
          <w:rFonts w:cs="David" w:hint="cs"/>
          <w:b/>
          <w:bCs/>
          <w:sz w:val="28"/>
          <w:rtl/>
        </w:rPr>
        <w:t>.</w:t>
      </w:r>
    </w:p>
    <w:p w:rsidR="004D4059" w:rsidRDefault="004D4059" w:rsidP="004D4059">
      <w:pPr>
        <w:jc w:val="both"/>
        <w:rPr>
          <w:rFonts w:cs="David"/>
          <w:b/>
          <w:bCs/>
          <w:sz w:val="28"/>
          <w:rtl/>
        </w:rPr>
      </w:pPr>
    </w:p>
    <w:p w:rsidR="00A331FA" w:rsidRDefault="000E03D6" w:rsidP="004347E4">
      <w:pPr>
        <w:jc w:val="both"/>
        <w:rPr>
          <w:rFonts w:cs="David"/>
          <w:sz w:val="28"/>
          <w:rtl/>
        </w:rPr>
      </w:pPr>
      <w:r>
        <w:rPr>
          <w:rFonts w:cs="David" w:hint="cs"/>
          <w:b/>
          <w:bCs/>
          <w:sz w:val="28"/>
          <w:rtl/>
        </w:rPr>
        <w:t>4</w:t>
      </w:r>
      <w:r w:rsidR="004D4059">
        <w:rPr>
          <w:rFonts w:cs="David" w:hint="cs"/>
          <w:b/>
          <w:bCs/>
          <w:sz w:val="28"/>
          <w:rtl/>
        </w:rPr>
        <w:t xml:space="preserve">. </w:t>
      </w:r>
      <w:r w:rsidR="004D4059" w:rsidRPr="00BC0DAB">
        <w:rPr>
          <w:rFonts w:cs="David" w:hint="cs"/>
          <w:b/>
          <w:bCs/>
          <w:sz w:val="28"/>
          <w:rtl/>
        </w:rPr>
        <w:t>רוב</w:t>
      </w:r>
      <w:r w:rsidR="004D4059" w:rsidRPr="00BC0DAB">
        <w:rPr>
          <w:rFonts w:cs="David" w:hint="cs"/>
          <w:sz w:val="28"/>
          <w:rtl/>
        </w:rPr>
        <w:t xml:space="preserve"> בעלי הדעה </w:t>
      </w:r>
      <w:r w:rsidR="004D4059">
        <w:rPr>
          <w:rFonts w:cs="David" w:hint="cs"/>
          <w:sz w:val="28"/>
          <w:rtl/>
        </w:rPr>
        <w:t xml:space="preserve">במדגם </w:t>
      </w:r>
      <w:r w:rsidR="004D4059" w:rsidRPr="00BC0DAB">
        <w:rPr>
          <w:rFonts w:cs="David" w:hint="cs"/>
          <w:sz w:val="28"/>
          <w:rtl/>
        </w:rPr>
        <w:t xml:space="preserve">סבורים שהעיתונאים בישראל </w:t>
      </w:r>
      <w:r w:rsidR="004D4059" w:rsidRPr="00BC0DAB">
        <w:rPr>
          <w:rFonts w:cs="David" w:hint="cs"/>
          <w:sz w:val="28"/>
          <w:u w:val="single"/>
          <w:rtl/>
        </w:rPr>
        <w:t xml:space="preserve">מוטים לטובת </w:t>
      </w:r>
      <w:r w:rsidR="0041163B">
        <w:rPr>
          <w:rFonts w:cs="David" w:hint="cs"/>
          <w:sz w:val="28"/>
          <w:u w:val="single"/>
          <w:rtl/>
        </w:rPr>
        <w:t>יוצאי אשכנז</w:t>
      </w:r>
      <w:r w:rsidR="004D4059" w:rsidRPr="00BC0DAB">
        <w:rPr>
          <w:rFonts w:cs="David" w:hint="cs"/>
          <w:sz w:val="28"/>
          <w:rtl/>
        </w:rPr>
        <w:t xml:space="preserve"> (</w:t>
      </w:r>
      <w:r w:rsidR="0041163B">
        <w:rPr>
          <w:rFonts w:cs="David" w:hint="cs"/>
          <w:sz w:val="28"/>
          <w:rtl/>
        </w:rPr>
        <w:t>48</w:t>
      </w:r>
      <w:r w:rsidR="004D4059" w:rsidRPr="00BC0DAB">
        <w:rPr>
          <w:rFonts w:cs="David" w:hint="cs"/>
          <w:sz w:val="28"/>
          <w:rtl/>
        </w:rPr>
        <w:t>%)</w:t>
      </w:r>
      <w:r w:rsidR="00A331FA">
        <w:rPr>
          <w:rFonts w:cs="David" w:hint="cs"/>
          <w:sz w:val="28"/>
          <w:rtl/>
        </w:rPr>
        <w:t>.</w:t>
      </w:r>
    </w:p>
    <w:p w:rsidR="00A331FA" w:rsidRDefault="00A331FA" w:rsidP="004347E4">
      <w:pPr>
        <w:jc w:val="both"/>
        <w:rPr>
          <w:rFonts w:cs="David"/>
          <w:sz w:val="28"/>
          <w:rtl/>
        </w:rPr>
      </w:pPr>
    </w:p>
    <w:p w:rsidR="00A331FA" w:rsidRDefault="00A331FA" w:rsidP="004347E4">
      <w:pPr>
        <w:jc w:val="both"/>
        <w:rPr>
          <w:rFonts w:cs="David"/>
          <w:sz w:val="28"/>
          <w:rtl/>
        </w:rPr>
      </w:pPr>
    </w:p>
    <w:p w:rsidR="00A331FA" w:rsidRDefault="00A331FA" w:rsidP="004347E4">
      <w:pPr>
        <w:jc w:val="both"/>
        <w:rPr>
          <w:rFonts w:cs="David"/>
          <w:sz w:val="28"/>
          <w:rtl/>
        </w:rPr>
      </w:pPr>
    </w:p>
    <w:p w:rsidR="00A331FA" w:rsidRDefault="00A331FA" w:rsidP="004347E4">
      <w:pPr>
        <w:jc w:val="both"/>
        <w:rPr>
          <w:rFonts w:cs="David"/>
          <w:sz w:val="28"/>
          <w:rtl/>
        </w:rPr>
      </w:pPr>
    </w:p>
    <w:p w:rsidR="00A331FA" w:rsidRDefault="00A331FA" w:rsidP="004347E4">
      <w:pPr>
        <w:jc w:val="both"/>
        <w:rPr>
          <w:rFonts w:cs="David"/>
          <w:sz w:val="28"/>
          <w:rtl/>
        </w:rPr>
      </w:pPr>
    </w:p>
    <w:p w:rsidR="004D4059" w:rsidRDefault="004D4059" w:rsidP="004347E4">
      <w:pPr>
        <w:jc w:val="both"/>
        <w:rPr>
          <w:rFonts w:cs="David"/>
          <w:b/>
          <w:bCs/>
          <w:sz w:val="28"/>
          <w:rtl/>
        </w:rPr>
      </w:pPr>
      <w:r w:rsidRPr="00BC0DAB">
        <w:rPr>
          <w:rFonts w:cs="David" w:hint="cs"/>
          <w:sz w:val="28"/>
          <w:rtl/>
        </w:rPr>
        <w:t xml:space="preserve"> </w:t>
      </w:r>
    </w:p>
    <w:p w:rsidR="004D4059" w:rsidRDefault="004D4059" w:rsidP="004D4059">
      <w:pPr>
        <w:jc w:val="both"/>
        <w:rPr>
          <w:rFonts w:cs="David"/>
          <w:sz w:val="28"/>
          <w:rtl/>
        </w:rPr>
      </w:pPr>
    </w:p>
    <w:p w:rsidR="008E191C" w:rsidRDefault="008E191C" w:rsidP="00454A3D">
      <w:pPr>
        <w:jc w:val="both"/>
        <w:rPr>
          <w:rtl/>
        </w:rPr>
      </w:pPr>
    </w:p>
    <w:p w:rsidR="004347E4" w:rsidRDefault="004347E4" w:rsidP="00454A3D">
      <w:pPr>
        <w:jc w:val="both"/>
        <w:rPr>
          <w:rtl/>
        </w:rPr>
      </w:pPr>
    </w:p>
    <w:p w:rsidR="004347E4" w:rsidRDefault="004347E4" w:rsidP="00454A3D">
      <w:pPr>
        <w:jc w:val="both"/>
        <w:rPr>
          <w:rtl/>
        </w:rPr>
      </w:pPr>
    </w:p>
    <w:p w:rsidR="004347E4" w:rsidRDefault="004347E4" w:rsidP="00454A3D">
      <w:pPr>
        <w:jc w:val="both"/>
        <w:rPr>
          <w:rtl/>
        </w:rPr>
      </w:pPr>
    </w:p>
    <w:p w:rsidR="004347E4" w:rsidRDefault="004347E4" w:rsidP="00454A3D">
      <w:pPr>
        <w:jc w:val="both"/>
        <w:rPr>
          <w:rtl/>
        </w:rPr>
      </w:pPr>
    </w:p>
    <w:p w:rsidR="004347E4" w:rsidRDefault="004347E4" w:rsidP="00454A3D">
      <w:pPr>
        <w:jc w:val="both"/>
        <w:rPr>
          <w:rtl/>
        </w:rPr>
      </w:pPr>
    </w:p>
    <w:p w:rsidR="004347E4" w:rsidRDefault="004347E4" w:rsidP="00454A3D">
      <w:pPr>
        <w:jc w:val="both"/>
        <w:rPr>
          <w:rtl/>
        </w:rPr>
      </w:pPr>
    </w:p>
    <w:p w:rsidR="004347E4" w:rsidRDefault="004347E4" w:rsidP="00454A3D">
      <w:pPr>
        <w:jc w:val="both"/>
        <w:rPr>
          <w:rtl/>
        </w:rPr>
      </w:pPr>
    </w:p>
    <w:p w:rsidR="004347E4" w:rsidRDefault="004347E4" w:rsidP="00454A3D">
      <w:pPr>
        <w:jc w:val="both"/>
        <w:rPr>
          <w:rtl/>
        </w:rPr>
      </w:pPr>
    </w:p>
    <w:p w:rsidR="004347E4" w:rsidRDefault="004347E4" w:rsidP="00454A3D">
      <w:pPr>
        <w:jc w:val="both"/>
        <w:rPr>
          <w:rtl/>
        </w:rPr>
      </w:pPr>
    </w:p>
    <w:p w:rsidR="004347E4" w:rsidRDefault="004347E4" w:rsidP="00454A3D">
      <w:pPr>
        <w:jc w:val="both"/>
        <w:rPr>
          <w:rtl/>
        </w:rPr>
      </w:pPr>
    </w:p>
    <w:p w:rsidR="004347E4" w:rsidRDefault="004347E4" w:rsidP="00454A3D">
      <w:pPr>
        <w:jc w:val="both"/>
        <w:rPr>
          <w:rtl/>
        </w:rPr>
      </w:pPr>
    </w:p>
    <w:p w:rsidR="000E03D6" w:rsidRDefault="000E03D6" w:rsidP="00454A3D">
      <w:pPr>
        <w:jc w:val="both"/>
        <w:rPr>
          <w:rtl/>
        </w:rPr>
      </w:pPr>
    </w:p>
    <w:p w:rsidR="000E03D6" w:rsidRDefault="000E03D6" w:rsidP="00454A3D">
      <w:pPr>
        <w:jc w:val="both"/>
        <w:rPr>
          <w:rtl/>
        </w:rPr>
      </w:pPr>
    </w:p>
    <w:p w:rsidR="000E03D6" w:rsidRDefault="000E03D6" w:rsidP="00454A3D">
      <w:pPr>
        <w:jc w:val="both"/>
        <w:rPr>
          <w:rtl/>
        </w:rPr>
      </w:pPr>
    </w:p>
    <w:p w:rsidR="000E03D6" w:rsidRDefault="000E03D6" w:rsidP="00454A3D">
      <w:pPr>
        <w:jc w:val="both"/>
        <w:rPr>
          <w:rtl/>
        </w:rPr>
      </w:pPr>
    </w:p>
    <w:p w:rsidR="000E03D6" w:rsidRDefault="000E03D6" w:rsidP="00454A3D">
      <w:pPr>
        <w:jc w:val="both"/>
        <w:rPr>
          <w:rtl/>
        </w:rPr>
      </w:pPr>
    </w:p>
    <w:p w:rsidR="000E03D6" w:rsidRDefault="000E03D6" w:rsidP="00454A3D">
      <w:pPr>
        <w:jc w:val="both"/>
        <w:rPr>
          <w:rtl/>
        </w:rPr>
      </w:pPr>
    </w:p>
    <w:p w:rsidR="000E03D6" w:rsidRPr="00454A3D" w:rsidRDefault="000E03D6" w:rsidP="00454A3D">
      <w:pPr>
        <w:jc w:val="both"/>
      </w:pPr>
    </w:p>
    <w:p w:rsidR="008D0CBF" w:rsidRPr="007F2687" w:rsidRDefault="008D0CBF" w:rsidP="008D0CBF">
      <w:pPr>
        <w:jc w:val="both"/>
        <w:rPr>
          <w:rFonts w:cs="David"/>
          <w:b/>
          <w:bCs/>
          <w:sz w:val="28"/>
          <w:rtl/>
        </w:rPr>
      </w:pPr>
    </w:p>
    <w:p w:rsidR="00D301ED" w:rsidRPr="007F2687" w:rsidRDefault="001E049C" w:rsidP="0000257E">
      <w:pPr>
        <w:pStyle w:val="Heading1"/>
        <w:pBdr>
          <w:top w:val="single" w:sz="24" w:space="1" w:color="000000" w:shadow="1"/>
          <w:left w:val="single" w:sz="24" w:space="4" w:color="000000" w:shadow="1"/>
          <w:bottom w:val="single" w:sz="24" w:space="1" w:color="000000" w:shadow="1"/>
          <w:right w:val="single" w:sz="24" w:space="4" w:color="000000" w:shadow="1"/>
        </w:pBdr>
        <w:jc w:val="left"/>
        <w:rPr>
          <w:rFonts w:cs="David"/>
          <w:color w:val="003366"/>
          <w:rtl/>
        </w:rPr>
      </w:pPr>
      <w:r w:rsidRPr="007F2687">
        <w:rPr>
          <w:rFonts w:cs="David" w:hint="cs"/>
          <w:color w:val="003366"/>
          <w:rtl/>
        </w:rPr>
        <w:lastRenderedPageBreak/>
        <w:t>ה</w:t>
      </w:r>
      <w:r w:rsidR="00D301ED" w:rsidRPr="007F2687">
        <w:rPr>
          <w:rFonts w:cs="David"/>
          <w:color w:val="003366"/>
          <w:rtl/>
        </w:rPr>
        <w:t xml:space="preserve">. </w:t>
      </w:r>
      <w:r w:rsidR="00D301ED" w:rsidRPr="007F2687">
        <w:rPr>
          <w:rFonts w:cs="David" w:hint="cs"/>
          <w:color w:val="003366"/>
          <w:rtl/>
        </w:rPr>
        <w:t xml:space="preserve"> הממצאים </w:t>
      </w:r>
    </w:p>
    <w:p w:rsidR="00D301ED" w:rsidRPr="007F2687" w:rsidRDefault="00D301ED" w:rsidP="00A514A2">
      <w:pPr>
        <w:jc w:val="both"/>
        <w:rPr>
          <w:rFonts w:cs="David"/>
          <w:sz w:val="28"/>
          <w:rtl/>
        </w:rPr>
      </w:pPr>
    </w:p>
    <w:p w:rsidR="00D301ED" w:rsidRPr="007F2687" w:rsidRDefault="00D301ED" w:rsidP="009417D6">
      <w:pPr>
        <w:jc w:val="both"/>
        <w:rPr>
          <w:rFonts w:cs="David"/>
          <w:sz w:val="28"/>
          <w:rtl/>
        </w:rPr>
      </w:pPr>
      <w:r w:rsidRPr="00454A3D">
        <w:rPr>
          <w:rFonts w:cs="David" w:hint="cs"/>
          <w:b/>
          <w:bCs/>
          <w:sz w:val="28"/>
          <w:rtl/>
        </w:rPr>
        <w:t>1.</w:t>
      </w:r>
      <w:r w:rsidR="001471B6">
        <w:rPr>
          <w:rFonts w:cs="David" w:hint="cs"/>
          <w:sz w:val="28"/>
          <w:rtl/>
        </w:rPr>
        <w:t xml:space="preserve"> בסך הכול</w:t>
      </w:r>
      <w:r w:rsidRPr="007F2687">
        <w:rPr>
          <w:rFonts w:cs="David" w:hint="cs"/>
          <w:sz w:val="28"/>
          <w:rtl/>
        </w:rPr>
        <w:t xml:space="preserve"> רואיינו </w:t>
      </w:r>
      <w:r w:rsidR="009417D6">
        <w:rPr>
          <w:rFonts w:cs="David" w:hint="cs"/>
          <w:sz w:val="28"/>
          <w:rtl/>
        </w:rPr>
        <w:t>503</w:t>
      </w:r>
      <w:r w:rsidRPr="007F2687">
        <w:rPr>
          <w:rFonts w:cs="David" w:hint="cs"/>
          <w:sz w:val="28"/>
          <w:rtl/>
        </w:rPr>
        <w:t xml:space="preserve"> משיבים</w:t>
      </w:r>
      <w:r w:rsidR="002301A2">
        <w:rPr>
          <w:rFonts w:cs="David" w:hint="cs"/>
          <w:sz w:val="28"/>
          <w:rtl/>
        </w:rPr>
        <w:t xml:space="preserve"> יהודים</w:t>
      </w:r>
      <w:r w:rsidR="009417D6">
        <w:rPr>
          <w:rFonts w:cs="David" w:hint="cs"/>
          <w:sz w:val="28"/>
          <w:rtl/>
        </w:rPr>
        <w:t xml:space="preserve"> וערבים</w:t>
      </w:r>
      <w:r w:rsidRPr="007F2687">
        <w:rPr>
          <w:rFonts w:cs="David" w:hint="cs"/>
          <w:sz w:val="28"/>
          <w:rtl/>
        </w:rPr>
        <w:t xml:space="preserve">, מהם </w:t>
      </w:r>
      <w:r w:rsidR="004347E4">
        <w:rPr>
          <w:rFonts w:cs="David" w:hint="cs"/>
          <w:sz w:val="28"/>
          <w:rtl/>
        </w:rPr>
        <w:t>51</w:t>
      </w:r>
      <w:r w:rsidRPr="007F2687">
        <w:rPr>
          <w:rFonts w:cs="David" w:hint="cs"/>
          <w:sz w:val="28"/>
          <w:rtl/>
        </w:rPr>
        <w:t>% גברים ו-</w:t>
      </w:r>
      <w:r w:rsidR="004347E4">
        <w:rPr>
          <w:rFonts w:cs="David" w:hint="cs"/>
          <w:sz w:val="28"/>
          <w:rtl/>
        </w:rPr>
        <w:t>49</w:t>
      </w:r>
      <w:r w:rsidRPr="007F2687">
        <w:rPr>
          <w:rFonts w:cs="David" w:hint="cs"/>
          <w:sz w:val="28"/>
          <w:rtl/>
        </w:rPr>
        <w:t>% נשים</w:t>
      </w:r>
      <w:r w:rsidR="002301A2">
        <w:rPr>
          <w:rFonts w:cs="David" w:hint="cs"/>
          <w:sz w:val="28"/>
          <w:rtl/>
        </w:rPr>
        <w:t xml:space="preserve">. </w:t>
      </w:r>
      <w:r w:rsidRPr="007F2687">
        <w:rPr>
          <w:rFonts w:cs="David" w:hint="cs"/>
          <w:sz w:val="28"/>
          <w:rtl/>
        </w:rPr>
        <w:t>הגיל הממוצע</w:t>
      </w:r>
      <w:r w:rsidR="00454A3D">
        <w:rPr>
          <w:rFonts w:cs="David" w:hint="cs"/>
          <w:sz w:val="28"/>
          <w:rtl/>
        </w:rPr>
        <w:t>:</w:t>
      </w:r>
      <w:r w:rsidRPr="007F2687">
        <w:rPr>
          <w:rFonts w:cs="David" w:hint="cs"/>
          <w:sz w:val="28"/>
          <w:rtl/>
        </w:rPr>
        <w:t xml:space="preserve"> </w:t>
      </w:r>
      <w:r w:rsidR="007E28E9">
        <w:rPr>
          <w:rFonts w:cs="David" w:hint="cs"/>
          <w:sz w:val="28"/>
          <w:rtl/>
        </w:rPr>
        <w:t>38</w:t>
      </w:r>
      <w:r w:rsidRPr="007F2687">
        <w:rPr>
          <w:rFonts w:cs="David" w:hint="cs"/>
          <w:sz w:val="28"/>
          <w:rtl/>
        </w:rPr>
        <w:t xml:space="preserve"> שנים.</w:t>
      </w:r>
    </w:p>
    <w:p w:rsidR="00D301ED" w:rsidRPr="007F2687" w:rsidRDefault="00D301ED" w:rsidP="00D301ED">
      <w:pPr>
        <w:rPr>
          <w:rFonts w:cs="David"/>
          <w:b/>
          <w:bCs/>
          <w:sz w:val="28"/>
          <w:rtl/>
        </w:rPr>
      </w:pPr>
    </w:p>
    <w:p w:rsidR="00D301ED" w:rsidRPr="007F2687" w:rsidRDefault="00D301ED" w:rsidP="00D301ED">
      <w:pPr>
        <w:jc w:val="both"/>
        <w:rPr>
          <w:rFonts w:cs="David"/>
          <w:b/>
          <w:bCs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2. באיזו דרך את/ה מתעדכן/ת בדרך כלל בחדשות, במהלך היום? </w:t>
      </w:r>
    </w:p>
    <w:p w:rsidR="00A528CA" w:rsidRDefault="00A528CA" w:rsidP="00D301ED">
      <w:pPr>
        <w:jc w:val="both"/>
        <w:rPr>
          <w:rFonts w:cs="David"/>
          <w:b/>
          <w:bCs/>
          <w:sz w:val="28"/>
          <w:rtl/>
        </w:rPr>
      </w:pPr>
    </w:p>
    <w:tbl>
      <w:tblPr>
        <w:tblStyle w:val="TableGrid"/>
        <w:bidiVisual/>
        <w:tblW w:w="10887" w:type="dxa"/>
        <w:tblLook w:val="04A0" w:firstRow="1" w:lastRow="0" w:firstColumn="1" w:lastColumn="0" w:noHBand="0" w:noVBand="1"/>
      </w:tblPr>
      <w:tblGrid>
        <w:gridCol w:w="2287"/>
        <w:gridCol w:w="828"/>
        <w:gridCol w:w="945"/>
        <w:gridCol w:w="867"/>
        <w:gridCol w:w="1050"/>
        <w:gridCol w:w="933"/>
        <w:gridCol w:w="1050"/>
        <w:gridCol w:w="933"/>
        <w:gridCol w:w="996"/>
        <w:gridCol w:w="998"/>
      </w:tblGrid>
      <w:tr w:rsidR="000A14AD" w:rsidRPr="000A14AD" w:rsidTr="0094095C">
        <w:trPr>
          <w:trHeight w:val="390"/>
        </w:trPr>
        <w:tc>
          <w:tcPr>
            <w:tcW w:w="2287" w:type="dxa"/>
            <w:vMerge w:val="restart"/>
            <w:hideMark/>
          </w:tcPr>
          <w:p w:rsidR="000A14AD" w:rsidRPr="000A14AD" w:rsidRDefault="000A14AD" w:rsidP="000A14AD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  <w:r w:rsidRPr="000A14AD">
              <w:rPr>
                <w:rFonts w:cs="David" w:hint="cs"/>
                <w:b/>
                <w:bCs/>
                <w:sz w:val="24"/>
                <w:szCs w:val="24"/>
                <w:rtl/>
              </w:rPr>
              <w:t>התשובות</w:t>
            </w:r>
          </w:p>
        </w:tc>
        <w:tc>
          <w:tcPr>
            <w:tcW w:w="828" w:type="dxa"/>
            <w:vMerge w:val="restart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פער*</w:t>
            </w:r>
          </w:p>
        </w:tc>
        <w:tc>
          <w:tcPr>
            <w:tcW w:w="1812" w:type="dxa"/>
            <w:gridSpan w:val="2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סקר 2016</w:t>
            </w:r>
          </w:p>
        </w:tc>
        <w:tc>
          <w:tcPr>
            <w:tcW w:w="1983" w:type="dxa"/>
            <w:gridSpan w:val="2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סקר 2015</w:t>
            </w:r>
          </w:p>
        </w:tc>
        <w:tc>
          <w:tcPr>
            <w:tcW w:w="1983" w:type="dxa"/>
            <w:gridSpan w:val="2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סקר 2014</w:t>
            </w:r>
          </w:p>
        </w:tc>
        <w:tc>
          <w:tcPr>
            <w:tcW w:w="1994" w:type="dxa"/>
            <w:gridSpan w:val="2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סקר 2013</w:t>
            </w:r>
          </w:p>
        </w:tc>
      </w:tr>
      <w:tr w:rsidR="000A14AD" w:rsidRPr="000A14AD" w:rsidTr="0094095C">
        <w:trPr>
          <w:trHeight w:val="315"/>
        </w:trPr>
        <w:tc>
          <w:tcPr>
            <w:tcW w:w="2287" w:type="dxa"/>
            <w:vMerge/>
            <w:hideMark/>
          </w:tcPr>
          <w:p w:rsidR="000A14AD" w:rsidRPr="000A14AD" w:rsidRDefault="000A14AD" w:rsidP="000A14AD">
            <w:pPr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</w:rPr>
            </w:pPr>
          </w:p>
        </w:tc>
        <w:tc>
          <w:tcPr>
            <w:tcW w:w="945" w:type="dxa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כלל המדגם</w:t>
            </w:r>
          </w:p>
        </w:tc>
        <w:tc>
          <w:tcPr>
            <w:tcW w:w="867" w:type="dxa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בעלי הדעה</w:t>
            </w:r>
          </w:p>
        </w:tc>
        <w:tc>
          <w:tcPr>
            <w:tcW w:w="1050" w:type="dxa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כלל המדגם</w:t>
            </w:r>
          </w:p>
        </w:tc>
        <w:tc>
          <w:tcPr>
            <w:tcW w:w="933" w:type="dxa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בעלי הדעה</w:t>
            </w:r>
          </w:p>
        </w:tc>
        <w:tc>
          <w:tcPr>
            <w:tcW w:w="1050" w:type="dxa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כלל המדגם</w:t>
            </w:r>
          </w:p>
        </w:tc>
        <w:tc>
          <w:tcPr>
            <w:tcW w:w="933" w:type="dxa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בעלי הדעה</w:t>
            </w:r>
          </w:p>
        </w:tc>
        <w:tc>
          <w:tcPr>
            <w:tcW w:w="996" w:type="dxa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כלל המדגם</w:t>
            </w:r>
          </w:p>
        </w:tc>
        <w:tc>
          <w:tcPr>
            <w:tcW w:w="998" w:type="dxa"/>
            <w:hideMark/>
          </w:tcPr>
          <w:p w:rsidR="000A14AD" w:rsidRPr="00E41EA2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41EA2">
              <w:rPr>
                <w:rFonts w:cs="David" w:hint="cs"/>
                <w:b/>
                <w:bCs/>
                <w:sz w:val="28"/>
                <w:rtl/>
              </w:rPr>
              <w:t>בעלי הדעה</w:t>
            </w:r>
          </w:p>
        </w:tc>
      </w:tr>
      <w:tr w:rsidR="0094095C" w:rsidRPr="000A14AD" w:rsidTr="0094095C">
        <w:trPr>
          <w:trHeight w:val="718"/>
        </w:trPr>
        <w:tc>
          <w:tcPr>
            <w:tcW w:w="2287" w:type="dxa"/>
            <w:hideMark/>
          </w:tcPr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28"/>
                <w:rtl/>
              </w:rPr>
              <w:t>אינטרנט</w:t>
            </w:r>
          </w:p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16"/>
                <w:szCs w:val="16"/>
                <w:rtl/>
              </w:rPr>
              <w:t>(</w:t>
            </w:r>
            <w:r w:rsidRPr="000A14AD">
              <w:rPr>
                <w:rFonts w:cs="David"/>
                <w:b/>
                <w:bCs/>
                <w:sz w:val="16"/>
                <w:szCs w:val="16"/>
              </w:rPr>
              <w:t>YNET</w:t>
            </w:r>
            <w:r w:rsidRPr="000A14AD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, וואלה, </w:t>
            </w:r>
            <w:r w:rsidRPr="000A14AD">
              <w:rPr>
                <w:rFonts w:cs="David"/>
                <w:b/>
                <w:bCs/>
                <w:sz w:val="16"/>
                <w:szCs w:val="16"/>
              </w:rPr>
              <w:t>NRG</w:t>
            </w:r>
            <w:r w:rsidRPr="000A14AD">
              <w:rPr>
                <w:rFonts w:cs="David" w:hint="cs"/>
                <w:b/>
                <w:bCs/>
                <w:sz w:val="16"/>
                <w:szCs w:val="16"/>
                <w:rtl/>
              </w:rPr>
              <w:t>, הארץ און ליין, מאקו ואחרים)</w:t>
            </w:r>
          </w:p>
        </w:tc>
        <w:tc>
          <w:tcPr>
            <w:tcW w:w="82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-1%</w:t>
            </w:r>
          </w:p>
        </w:tc>
        <w:tc>
          <w:tcPr>
            <w:tcW w:w="945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26%</w:t>
            </w:r>
          </w:p>
        </w:tc>
        <w:tc>
          <w:tcPr>
            <w:tcW w:w="867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27%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27%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28%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26%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27%</w:t>
            </w:r>
          </w:p>
        </w:tc>
        <w:tc>
          <w:tcPr>
            <w:tcW w:w="996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27%</w:t>
            </w:r>
          </w:p>
        </w:tc>
        <w:tc>
          <w:tcPr>
            <w:tcW w:w="99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28%</w:t>
            </w:r>
          </w:p>
        </w:tc>
      </w:tr>
      <w:tr w:rsidR="0094095C" w:rsidRPr="000A14AD" w:rsidTr="005F08EE">
        <w:trPr>
          <w:trHeight w:val="571"/>
        </w:trPr>
        <w:tc>
          <w:tcPr>
            <w:tcW w:w="2287" w:type="dxa"/>
            <w:hideMark/>
          </w:tcPr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28"/>
                <w:rtl/>
              </w:rPr>
              <w:t>טלוויזיה</w:t>
            </w:r>
          </w:p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16"/>
                <w:szCs w:val="16"/>
                <w:rtl/>
              </w:rPr>
              <w:t>(ערוץ 2, ערוץ 10, ערוץ 1 ואחרים)</w:t>
            </w:r>
          </w:p>
        </w:tc>
        <w:tc>
          <w:tcPr>
            <w:tcW w:w="82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3%</w:t>
            </w:r>
          </w:p>
        </w:tc>
        <w:tc>
          <w:tcPr>
            <w:tcW w:w="945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22%</w:t>
            </w:r>
          </w:p>
        </w:tc>
        <w:tc>
          <w:tcPr>
            <w:tcW w:w="867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23%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19%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20%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22%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22%</w:t>
            </w:r>
          </w:p>
        </w:tc>
        <w:tc>
          <w:tcPr>
            <w:tcW w:w="996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28%</w:t>
            </w:r>
          </w:p>
        </w:tc>
        <w:tc>
          <w:tcPr>
            <w:tcW w:w="99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29%</w:t>
            </w:r>
          </w:p>
        </w:tc>
      </w:tr>
      <w:tr w:rsidR="0094095C" w:rsidRPr="000A14AD" w:rsidTr="005F08EE">
        <w:trPr>
          <w:trHeight w:val="551"/>
        </w:trPr>
        <w:tc>
          <w:tcPr>
            <w:tcW w:w="2287" w:type="dxa"/>
            <w:hideMark/>
          </w:tcPr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28"/>
                <w:rtl/>
              </w:rPr>
              <w:t>רשתות חברתיות</w:t>
            </w:r>
          </w:p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16"/>
                <w:szCs w:val="16"/>
                <w:rtl/>
              </w:rPr>
              <w:t>(פייסבוק, טוויטר ואחרים)</w:t>
            </w:r>
          </w:p>
        </w:tc>
        <w:tc>
          <w:tcPr>
            <w:tcW w:w="82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0%</w:t>
            </w:r>
          </w:p>
        </w:tc>
        <w:tc>
          <w:tcPr>
            <w:tcW w:w="945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17%</w:t>
            </w:r>
          </w:p>
        </w:tc>
        <w:tc>
          <w:tcPr>
            <w:tcW w:w="867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17%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16%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16%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3%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4%</w:t>
            </w:r>
          </w:p>
        </w:tc>
        <w:tc>
          <w:tcPr>
            <w:tcW w:w="996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5%</w:t>
            </w:r>
          </w:p>
        </w:tc>
        <w:tc>
          <w:tcPr>
            <w:tcW w:w="99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5%</w:t>
            </w:r>
          </w:p>
        </w:tc>
      </w:tr>
      <w:tr w:rsidR="0094095C" w:rsidRPr="000A14AD" w:rsidTr="005F08EE">
        <w:trPr>
          <w:trHeight w:val="839"/>
        </w:trPr>
        <w:tc>
          <w:tcPr>
            <w:tcW w:w="2287" w:type="dxa"/>
            <w:hideMark/>
          </w:tcPr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28"/>
                <w:rtl/>
              </w:rPr>
              <w:t>רדיו</w:t>
            </w:r>
          </w:p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28"/>
                <w:rtl/>
              </w:rPr>
              <w:t>(</w:t>
            </w:r>
            <w:r w:rsidRPr="000A14AD">
              <w:rPr>
                <w:rFonts w:cs="David" w:hint="cs"/>
                <w:b/>
                <w:bCs/>
                <w:sz w:val="16"/>
                <w:szCs w:val="16"/>
                <w:rtl/>
              </w:rPr>
              <w:t>רשת ב', גל"צ, מהדורות חדשות ברדיו האזורי ואחרים)</w:t>
            </w:r>
          </w:p>
        </w:tc>
        <w:tc>
          <w:tcPr>
            <w:tcW w:w="82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0%</w:t>
            </w:r>
          </w:p>
        </w:tc>
        <w:tc>
          <w:tcPr>
            <w:tcW w:w="945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14%</w:t>
            </w:r>
          </w:p>
        </w:tc>
        <w:tc>
          <w:tcPr>
            <w:tcW w:w="867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14%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14%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14%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19%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19%</w:t>
            </w:r>
          </w:p>
        </w:tc>
        <w:tc>
          <w:tcPr>
            <w:tcW w:w="996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18%</w:t>
            </w:r>
          </w:p>
        </w:tc>
        <w:tc>
          <w:tcPr>
            <w:tcW w:w="99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18%</w:t>
            </w:r>
          </w:p>
        </w:tc>
      </w:tr>
      <w:tr w:rsidR="0094095C" w:rsidRPr="000A14AD" w:rsidTr="005F08EE">
        <w:trPr>
          <w:trHeight w:val="1261"/>
        </w:trPr>
        <w:tc>
          <w:tcPr>
            <w:tcW w:w="2287" w:type="dxa"/>
            <w:hideMark/>
          </w:tcPr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28"/>
                <w:rtl/>
              </w:rPr>
              <w:t>עיתונות יומית מודפסת</w:t>
            </w:r>
          </w:p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16"/>
                <w:szCs w:val="16"/>
                <w:rtl/>
              </w:rPr>
              <w:t>(מעריב, ידיעות אחרונות, הארץ, ישראל היום)</w:t>
            </w:r>
          </w:p>
        </w:tc>
        <w:tc>
          <w:tcPr>
            <w:tcW w:w="82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/>
                <w:b/>
                <w:bCs/>
                <w:sz w:val="28"/>
              </w:rPr>
              <w:t>1%</w:t>
            </w:r>
          </w:p>
        </w:tc>
        <w:tc>
          <w:tcPr>
            <w:tcW w:w="945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13%</w:t>
            </w:r>
          </w:p>
        </w:tc>
        <w:tc>
          <w:tcPr>
            <w:tcW w:w="867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12%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12%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12%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21%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21%</w:t>
            </w:r>
          </w:p>
        </w:tc>
        <w:tc>
          <w:tcPr>
            <w:tcW w:w="996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14%</w:t>
            </w:r>
          </w:p>
        </w:tc>
        <w:tc>
          <w:tcPr>
            <w:tcW w:w="99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14%</w:t>
            </w:r>
          </w:p>
        </w:tc>
      </w:tr>
      <w:tr w:rsidR="0094095C" w:rsidRPr="000A14AD" w:rsidTr="005F08EE">
        <w:trPr>
          <w:trHeight w:val="591"/>
        </w:trPr>
        <w:tc>
          <w:tcPr>
            <w:tcW w:w="2287" w:type="dxa"/>
            <w:hideMark/>
          </w:tcPr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28"/>
                <w:rtl/>
              </w:rPr>
              <w:t xml:space="preserve"> טלפון סלולרי</w:t>
            </w:r>
          </w:p>
          <w:p w:rsidR="0094095C" w:rsidRPr="000A14AD" w:rsidRDefault="0094095C" w:rsidP="000A14AD">
            <w:pPr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(הודעות </w:t>
            </w:r>
            <w:r w:rsidRPr="000A14AD">
              <w:rPr>
                <w:rFonts w:cs="David"/>
                <w:b/>
                <w:bCs/>
                <w:sz w:val="16"/>
                <w:szCs w:val="16"/>
              </w:rPr>
              <w:t>PUSH</w:t>
            </w:r>
            <w:r w:rsidRPr="000A14AD">
              <w:rPr>
                <w:rFonts w:cs="David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82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-3%</w:t>
            </w:r>
          </w:p>
        </w:tc>
        <w:tc>
          <w:tcPr>
            <w:tcW w:w="945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7%</w:t>
            </w:r>
          </w:p>
        </w:tc>
        <w:tc>
          <w:tcPr>
            <w:tcW w:w="867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7%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10%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10%</w:t>
            </w:r>
          </w:p>
        </w:tc>
        <w:tc>
          <w:tcPr>
            <w:tcW w:w="1050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6%</w:t>
            </w:r>
          </w:p>
        </w:tc>
        <w:tc>
          <w:tcPr>
            <w:tcW w:w="933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7%</w:t>
            </w:r>
          </w:p>
        </w:tc>
        <w:tc>
          <w:tcPr>
            <w:tcW w:w="996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6%</w:t>
            </w:r>
          </w:p>
        </w:tc>
        <w:tc>
          <w:tcPr>
            <w:tcW w:w="998" w:type="dxa"/>
            <w:vAlign w:val="center"/>
            <w:hideMark/>
          </w:tcPr>
          <w:p w:rsidR="0094095C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6%</w:t>
            </w:r>
          </w:p>
        </w:tc>
      </w:tr>
      <w:tr w:rsidR="000A14AD" w:rsidRPr="000A14AD" w:rsidTr="0094095C">
        <w:trPr>
          <w:trHeight w:val="388"/>
        </w:trPr>
        <w:tc>
          <w:tcPr>
            <w:tcW w:w="2287" w:type="dxa"/>
            <w:vAlign w:val="center"/>
            <w:hideMark/>
          </w:tcPr>
          <w:p w:rsidR="000A14AD" w:rsidRPr="000A14AD" w:rsidRDefault="000A14AD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28"/>
                <w:rtl/>
              </w:rPr>
              <w:t>דרכים אחרות ותשובות אחרות</w:t>
            </w:r>
          </w:p>
        </w:tc>
        <w:tc>
          <w:tcPr>
            <w:tcW w:w="828" w:type="dxa"/>
            <w:vAlign w:val="center"/>
            <w:hideMark/>
          </w:tcPr>
          <w:p w:rsidR="000A14AD" w:rsidRPr="00E50F5B" w:rsidRDefault="000A14AD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1%</w:t>
            </w:r>
          </w:p>
        </w:tc>
        <w:tc>
          <w:tcPr>
            <w:tcW w:w="945" w:type="dxa"/>
            <w:vAlign w:val="center"/>
            <w:hideMark/>
          </w:tcPr>
          <w:p w:rsidR="000A14AD" w:rsidRPr="00E50F5B" w:rsidRDefault="000A14AD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1%</w:t>
            </w:r>
          </w:p>
        </w:tc>
        <w:tc>
          <w:tcPr>
            <w:tcW w:w="867" w:type="dxa"/>
            <w:vAlign w:val="center"/>
            <w:hideMark/>
          </w:tcPr>
          <w:p w:rsidR="000A14AD" w:rsidRPr="00E50F5B" w:rsidRDefault="0094095C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>-</w:t>
            </w:r>
          </w:p>
        </w:tc>
        <w:tc>
          <w:tcPr>
            <w:tcW w:w="1050" w:type="dxa"/>
            <w:vAlign w:val="center"/>
            <w:hideMark/>
          </w:tcPr>
          <w:p w:rsidR="000A14AD" w:rsidRPr="00E50F5B" w:rsidRDefault="000A14AD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2%</w:t>
            </w:r>
          </w:p>
        </w:tc>
        <w:tc>
          <w:tcPr>
            <w:tcW w:w="933" w:type="dxa"/>
            <w:vAlign w:val="center"/>
            <w:hideMark/>
          </w:tcPr>
          <w:p w:rsidR="000A14AD" w:rsidRPr="00E50F5B" w:rsidRDefault="000A14AD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-</w:t>
            </w:r>
          </w:p>
        </w:tc>
        <w:tc>
          <w:tcPr>
            <w:tcW w:w="1050" w:type="dxa"/>
            <w:vAlign w:val="center"/>
            <w:hideMark/>
          </w:tcPr>
          <w:p w:rsidR="000A14AD" w:rsidRPr="00E50F5B" w:rsidRDefault="000A14AD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3%</w:t>
            </w:r>
          </w:p>
        </w:tc>
        <w:tc>
          <w:tcPr>
            <w:tcW w:w="933" w:type="dxa"/>
            <w:vAlign w:val="center"/>
            <w:hideMark/>
          </w:tcPr>
          <w:p w:rsidR="000A14AD" w:rsidRPr="00E50F5B" w:rsidRDefault="000A14AD" w:rsidP="000A14A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/>
                <w:b/>
                <w:bCs/>
                <w:sz w:val="28"/>
              </w:rPr>
              <w:t>-</w:t>
            </w:r>
          </w:p>
        </w:tc>
        <w:tc>
          <w:tcPr>
            <w:tcW w:w="996" w:type="dxa"/>
            <w:vAlign w:val="center"/>
            <w:hideMark/>
          </w:tcPr>
          <w:p w:rsidR="000A14AD" w:rsidRPr="00E50F5B" w:rsidRDefault="000A14AD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2%</w:t>
            </w:r>
          </w:p>
        </w:tc>
        <w:tc>
          <w:tcPr>
            <w:tcW w:w="998" w:type="dxa"/>
            <w:vAlign w:val="center"/>
            <w:hideMark/>
          </w:tcPr>
          <w:p w:rsidR="000A14AD" w:rsidRPr="00E50F5B" w:rsidRDefault="000A14AD" w:rsidP="000A14AD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-</w:t>
            </w:r>
          </w:p>
        </w:tc>
      </w:tr>
      <w:tr w:rsidR="000A14AD" w:rsidRPr="000A14AD" w:rsidTr="0094095C">
        <w:trPr>
          <w:trHeight w:val="390"/>
        </w:trPr>
        <w:tc>
          <w:tcPr>
            <w:tcW w:w="2287" w:type="dxa"/>
            <w:hideMark/>
          </w:tcPr>
          <w:p w:rsidR="000A14AD" w:rsidRPr="000A14AD" w:rsidRDefault="000A14AD" w:rsidP="000A14AD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0A14AD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828" w:type="dxa"/>
            <w:hideMark/>
          </w:tcPr>
          <w:p w:rsidR="000A14AD" w:rsidRPr="00E50F5B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-</w:t>
            </w:r>
          </w:p>
        </w:tc>
        <w:tc>
          <w:tcPr>
            <w:tcW w:w="945" w:type="dxa"/>
            <w:hideMark/>
          </w:tcPr>
          <w:p w:rsidR="000A14AD" w:rsidRPr="00E50F5B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 100%</w:t>
            </w:r>
          </w:p>
        </w:tc>
        <w:tc>
          <w:tcPr>
            <w:tcW w:w="867" w:type="dxa"/>
            <w:hideMark/>
          </w:tcPr>
          <w:p w:rsidR="000A14AD" w:rsidRPr="00E50F5B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 </w:t>
            </w:r>
            <w:r w:rsidR="0094095C" w:rsidRPr="00E50F5B">
              <w:rPr>
                <w:rFonts w:cs="David" w:hint="cs"/>
                <w:b/>
                <w:bCs/>
                <w:sz w:val="28"/>
                <w:rtl/>
              </w:rPr>
              <w:t>100%</w:t>
            </w:r>
          </w:p>
        </w:tc>
        <w:tc>
          <w:tcPr>
            <w:tcW w:w="1050" w:type="dxa"/>
            <w:hideMark/>
          </w:tcPr>
          <w:p w:rsidR="000A14AD" w:rsidRPr="00E50F5B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100%</w:t>
            </w:r>
          </w:p>
        </w:tc>
        <w:tc>
          <w:tcPr>
            <w:tcW w:w="933" w:type="dxa"/>
            <w:hideMark/>
          </w:tcPr>
          <w:p w:rsidR="000A14AD" w:rsidRPr="00E50F5B" w:rsidRDefault="000A14AD" w:rsidP="00E41EA2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100%</w:t>
            </w:r>
          </w:p>
        </w:tc>
        <w:tc>
          <w:tcPr>
            <w:tcW w:w="1050" w:type="dxa"/>
            <w:hideMark/>
          </w:tcPr>
          <w:p w:rsidR="000A14AD" w:rsidRPr="00E50F5B" w:rsidRDefault="000A14AD" w:rsidP="00E41EA2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100%</w:t>
            </w:r>
          </w:p>
        </w:tc>
        <w:tc>
          <w:tcPr>
            <w:tcW w:w="933" w:type="dxa"/>
            <w:hideMark/>
          </w:tcPr>
          <w:p w:rsidR="000A14AD" w:rsidRPr="00E50F5B" w:rsidRDefault="000A14AD" w:rsidP="00E41EA2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</w:rPr>
              <w:t>100%</w:t>
            </w:r>
          </w:p>
        </w:tc>
        <w:tc>
          <w:tcPr>
            <w:tcW w:w="996" w:type="dxa"/>
            <w:hideMark/>
          </w:tcPr>
          <w:p w:rsidR="000A14AD" w:rsidRPr="00E50F5B" w:rsidRDefault="000A14AD" w:rsidP="00E41EA2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100%</w:t>
            </w:r>
          </w:p>
        </w:tc>
        <w:tc>
          <w:tcPr>
            <w:tcW w:w="998" w:type="dxa"/>
            <w:hideMark/>
          </w:tcPr>
          <w:p w:rsidR="000A14AD" w:rsidRPr="00E50F5B" w:rsidRDefault="000A14AD" w:rsidP="00E41EA2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E50F5B">
              <w:rPr>
                <w:rFonts w:cs="David" w:hint="cs"/>
                <w:b/>
                <w:bCs/>
                <w:sz w:val="28"/>
                <w:rtl/>
              </w:rPr>
              <w:t>100%</w:t>
            </w:r>
          </w:p>
        </w:tc>
      </w:tr>
    </w:tbl>
    <w:p w:rsidR="009425E5" w:rsidRPr="007F2687" w:rsidRDefault="009425E5" w:rsidP="009425E5">
      <w:pPr>
        <w:jc w:val="both"/>
        <w:rPr>
          <w:rFonts w:cs="David"/>
          <w:b/>
          <w:bCs/>
          <w:szCs w:val="20"/>
          <w:rtl/>
        </w:rPr>
      </w:pPr>
      <w:r w:rsidRPr="00672EF0">
        <w:rPr>
          <w:rFonts w:cs="David" w:hint="cs"/>
          <w:b/>
          <w:bCs/>
          <w:szCs w:val="20"/>
          <w:rtl/>
        </w:rPr>
        <w:t>* פער בין בעלי הדעה בסקר הנוכחי לעומת הסקר הקודם</w:t>
      </w:r>
    </w:p>
    <w:p w:rsidR="00D301ED" w:rsidRPr="007F2687" w:rsidRDefault="00D301ED" w:rsidP="00D301ED">
      <w:pPr>
        <w:jc w:val="both"/>
        <w:rPr>
          <w:rFonts w:cs="David"/>
          <w:b/>
          <w:bCs/>
          <w:sz w:val="28"/>
          <w:rtl/>
        </w:rPr>
      </w:pPr>
    </w:p>
    <w:p w:rsidR="00D301ED" w:rsidRPr="007F2687" w:rsidRDefault="001F6191" w:rsidP="001F6191">
      <w:pPr>
        <w:jc w:val="both"/>
        <w:rPr>
          <w:rFonts w:cs="David"/>
          <w:b/>
          <w:bCs/>
          <w:sz w:val="28"/>
          <w:rtl/>
        </w:rPr>
      </w:pPr>
      <w:r w:rsidRPr="007F2687">
        <w:rPr>
          <w:rFonts w:cs="David" w:hint="cs"/>
          <w:b/>
          <w:bCs/>
          <w:sz w:val="28"/>
          <w:u w:val="single"/>
          <w:rtl/>
        </w:rPr>
        <w:t>הדרכים העיקריות להתעדכנות בחדשות בקרב בעלי הדעה (בסדר יורד)</w:t>
      </w:r>
      <w:r w:rsidRPr="007F2687">
        <w:rPr>
          <w:rFonts w:cs="David" w:hint="cs"/>
          <w:b/>
          <w:bCs/>
          <w:sz w:val="28"/>
          <w:rtl/>
        </w:rPr>
        <w:t>:</w:t>
      </w:r>
    </w:p>
    <w:p w:rsidR="001F6191" w:rsidRPr="007F2687" w:rsidRDefault="001F6191" w:rsidP="000A14AD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(א) </w:t>
      </w:r>
      <w:r w:rsidRPr="007F2687">
        <w:rPr>
          <w:rFonts w:cs="David" w:hint="cs"/>
          <w:sz w:val="28"/>
          <w:rtl/>
        </w:rPr>
        <w:t>אינטרנט (</w:t>
      </w:r>
      <w:r w:rsidR="00672EF0">
        <w:rPr>
          <w:rFonts w:cs="David" w:hint="cs"/>
          <w:sz w:val="28"/>
          <w:rtl/>
        </w:rPr>
        <w:t>2</w:t>
      </w:r>
      <w:r w:rsidR="000A14AD">
        <w:rPr>
          <w:rFonts w:cs="David" w:hint="cs"/>
          <w:sz w:val="28"/>
          <w:rtl/>
        </w:rPr>
        <w:t>6</w:t>
      </w:r>
      <w:r w:rsidRPr="007F2687">
        <w:rPr>
          <w:rFonts w:cs="David" w:hint="cs"/>
          <w:sz w:val="28"/>
          <w:rtl/>
        </w:rPr>
        <w:t>%)</w:t>
      </w:r>
    </w:p>
    <w:p w:rsidR="001F6191" w:rsidRPr="007F2687" w:rsidRDefault="001F6191" w:rsidP="000A14AD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>(ב)</w:t>
      </w:r>
      <w:r w:rsidRPr="007F2687">
        <w:rPr>
          <w:rFonts w:cs="David" w:hint="cs"/>
          <w:sz w:val="28"/>
          <w:rtl/>
        </w:rPr>
        <w:t xml:space="preserve"> טלוויזיה (</w:t>
      </w:r>
      <w:r w:rsidR="00672EF0">
        <w:rPr>
          <w:rFonts w:cs="David" w:hint="cs"/>
          <w:sz w:val="28"/>
          <w:rtl/>
        </w:rPr>
        <w:t>2</w:t>
      </w:r>
      <w:r w:rsidR="000A14AD">
        <w:rPr>
          <w:rFonts w:cs="David" w:hint="cs"/>
          <w:sz w:val="28"/>
          <w:rtl/>
        </w:rPr>
        <w:t>2</w:t>
      </w:r>
      <w:r w:rsidRPr="007F2687">
        <w:rPr>
          <w:rFonts w:cs="David" w:hint="cs"/>
          <w:sz w:val="28"/>
          <w:rtl/>
        </w:rPr>
        <w:t>%)</w:t>
      </w:r>
    </w:p>
    <w:p w:rsidR="001F6191" w:rsidRPr="007F2687" w:rsidRDefault="001F6191" w:rsidP="000A14AD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>(ג)</w:t>
      </w:r>
      <w:r w:rsidRPr="007F2687">
        <w:rPr>
          <w:rFonts w:cs="David" w:hint="cs"/>
          <w:sz w:val="28"/>
          <w:rtl/>
        </w:rPr>
        <w:t xml:space="preserve"> </w:t>
      </w:r>
      <w:r w:rsidR="00407919">
        <w:rPr>
          <w:rFonts w:cs="David" w:hint="cs"/>
          <w:sz w:val="28"/>
          <w:rtl/>
        </w:rPr>
        <w:t>רשתות חברתיות</w:t>
      </w:r>
      <w:r w:rsidRPr="007F2687">
        <w:rPr>
          <w:rFonts w:cs="David" w:hint="cs"/>
          <w:sz w:val="28"/>
          <w:rtl/>
        </w:rPr>
        <w:t xml:space="preserve"> (</w:t>
      </w:r>
      <w:r w:rsidR="00672EF0">
        <w:rPr>
          <w:rFonts w:cs="David" w:hint="cs"/>
          <w:sz w:val="28"/>
          <w:rtl/>
        </w:rPr>
        <w:t>1</w:t>
      </w:r>
      <w:r w:rsidR="000A14AD">
        <w:rPr>
          <w:rFonts w:cs="David" w:hint="cs"/>
          <w:sz w:val="28"/>
          <w:rtl/>
        </w:rPr>
        <w:t>7</w:t>
      </w:r>
      <w:r w:rsidRPr="007F2687">
        <w:rPr>
          <w:rFonts w:cs="David" w:hint="cs"/>
          <w:sz w:val="28"/>
          <w:rtl/>
        </w:rPr>
        <w:t>%)</w:t>
      </w:r>
    </w:p>
    <w:p w:rsidR="00672EF0" w:rsidRPr="007F2687" w:rsidRDefault="001F6191" w:rsidP="00672EF0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(ד) </w:t>
      </w:r>
      <w:r w:rsidRPr="007F2687">
        <w:rPr>
          <w:rFonts w:cs="David" w:hint="cs"/>
          <w:sz w:val="28"/>
          <w:rtl/>
        </w:rPr>
        <w:t>רדיו (</w:t>
      </w:r>
      <w:r w:rsidR="00672EF0">
        <w:rPr>
          <w:rFonts w:cs="David" w:hint="cs"/>
          <w:sz w:val="28"/>
          <w:rtl/>
        </w:rPr>
        <w:t>14</w:t>
      </w:r>
      <w:r w:rsidRPr="007F2687">
        <w:rPr>
          <w:rFonts w:cs="David" w:hint="cs"/>
          <w:sz w:val="28"/>
          <w:rtl/>
        </w:rPr>
        <w:t>%)</w:t>
      </w:r>
    </w:p>
    <w:p w:rsidR="001F6191" w:rsidRPr="007F2687" w:rsidRDefault="001F6191" w:rsidP="00D301ED">
      <w:pPr>
        <w:jc w:val="both"/>
        <w:rPr>
          <w:rFonts w:cs="David"/>
          <w:b/>
          <w:bCs/>
          <w:sz w:val="28"/>
          <w:rtl/>
        </w:rPr>
      </w:pPr>
    </w:p>
    <w:p w:rsidR="00672EF0" w:rsidRPr="00B22C69" w:rsidRDefault="00672EF0" w:rsidP="000A14AD">
      <w:pPr>
        <w:jc w:val="both"/>
        <w:rPr>
          <w:rFonts w:cs="David"/>
          <w:b/>
          <w:bCs/>
          <w:sz w:val="28"/>
          <w:rtl/>
        </w:rPr>
      </w:pPr>
      <w:r w:rsidRPr="00B22C69">
        <w:rPr>
          <w:rFonts w:cs="David" w:hint="cs"/>
          <w:b/>
          <w:bCs/>
          <w:sz w:val="28"/>
          <w:u w:val="single"/>
          <w:rtl/>
        </w:rPr>
        <w:t>בהשוואה לסקר הקודם (</w:t>
      </w:r>
      <w:r w:rsidR="000A14AD">
        <w:rPr>
          <w:rFonts w:cs="David" w:hint="cs"/>
          <w:b/>
          <w:bCs/>
          <w:sz w:val="28"/>
          <w:u w:val="single"/>
          <w:rtl/>
        </w:rPr>
        <w:t>2015</w:t>
      </w:r>
      <w:r w:rsidRPr="00B22C69">
        <w:rPr>
          <w:rFonts w:cs="David" w:hint="cs"/>
          <w:b/>
          <w:bCs/>
          <w:sz w:val="28"/>
          <w:u w:val="single"/>
          <w:rtl/>
        </w:rPr>
        <w:t>)</w:t>
      </w:r>
      <w:r w:rsidRPr="00B22C69">
        <w:rPr>
          <w:rFonts w:cs="David" w:hint="cs"/>
          <w:b/>
          <w:bCs/>
          <w:sz w:val="28"/>
          <w:rtl/>
        </w:rPr>
        <w:t>:</w:t>
      </w:r>
    </w:p>
    <w:p w:rsidR="00672EF0" w:rsidRPr="00B22C69" w:rsidRDefault="00672EF0" w:rsidP="000A14AD">
      <w:pPr>
        <w:jc w:val="both"/>
        <w:rPr>
          <w:rFonts w:cs="David"/>
          <w:sz w:val="28"/>
          <w:rtl/>
        </w:rPr>
      </w:pPr>
      <w:r w:rsidRPr="00B22C69">
        <w:rPr>
          <w:rFonts w:cs="David" w:hint="cs"/>
          <w:b/>
          <w:bCs/>
          <w:sz w:val="28"/>
          <w:rtl/>
        </w:rPr>
        <w:t xml:space="preserve">(א) </w:t>
      </w:r>
      <w:r w:rsidRPr="00B22C69">
        <w:rPr>
          <w:rFonts w:cs="David" w:hint="cs"/>
          <w:sz w:val="28"/>
          <w:rtl/>
        </w:rPr>
        <w:t xml:space="preserve">חלה </w:t>
      </w:r>
      <w:r w:rsidRPr="00B22C69">
        <w:rPr>
          <w:rFonts w:cs="David" w:hint="cs"/>
          <w:b/>
          <w:bCs/>
          <w:sz w:val="28"/>
          <w:rtl/>
        </w:rPr>
        <w:t>עליה</w:t>
      </w:r>
      <w:r w:rsidRPr="00B22C69">
        <w:rPr>
          <w:rFonts w:cs="David" w:hint="cs"/>
          <w:sz w:val="28"/>
          <w:rtl/>
        </w:rPr>
        <w:t xml:space="preserve"> (</w:t>
      </w:r>
      <w:r w:rsidR="000A14AD">
        <w:rPr>
          <w:rFonts w:cs="David" w:hint="cs"/>
          <w:sz w:val="28"/>
          <w:rtl/>
        </w:rPr>
        <w:t>3</w:t>
      </w:r>
      <w:r w:rsidRPr="00B22C69">
        <w:rPr>
          <w:rFonts w:cs="David" w:hint="cs"/>
          <w:sz w:val="28"/>
          <w:rtl/>
        </w:rPr>
        <w:t xml:space="preserve">%+) בשיעור המתעדכנים בחדשות באמצעות </w:t>
      </w:r>
      <w:r w:rsidR="000A14AD">
        <w:rPr>
          <w:rFonts w:cs="David" w:hint="cs"/>
          <w:sz w:val="28"/>
          <w:u w:val="single"/>
          <w:rtl/>
        </w:rPr>
        <w:t>טלוויזיה</w:t>
      </w:r>
      <w:r w:rsidRPr="00B22C69">
        <w:rPr>
          <w:rFonts w:cs="David" w:hint="cs"/>
          <w:sz w:val="28"/>
          <w:rtl/>
        </w:rPr>
        <w:t xml:space="preserve">. </w:t>
      </w:r>
    </w:p>
    <w:p w:rsidR="00C55F29" w:rsidRDefault="00B22C69" w:rsidP="000A14AD">
      <w:pPr>
        <w:jc w:val="both"/>
        <w:rPr>
          <w:rFonts w:cs="David"/>
          <w:b/>
          <w:bCs/>
          <w:sz w:val="28"/>
          <w:rtl/>
        </w:rPr>
      </w:pPr>
      <w:r w:rsidRPr="00B22C69">
        <w:rPr>
          <w:rFonts w:cs="David" w:hint="cs"/>
          <w:b/>
          <w:bCs/>
          <w:sz w:val="28"/>
          <w:rtl/>
        </w:rPr>
        <w:t xml:space="preserve">(ב) </w:t>
      </w:r>
      <w:r w:rsidRPr="00B22C69">
        <w:rPr>
          <w:rFonts w:cs="David" w:hint="cs"/>
          <w:sz w:val="28"/>
          <w:rtl/>
        </w:rPr>
        <w:t xml:space="preserve">חלה </w:t>
      </w:r>
      <w:r w:rsidRPr="00B22C69">
        <w:rPr>
          <w:rFonts w:cs="David" w:hint="cs"/>
          <w:b/>
          <w:bCs/>
          <w:sz w:val="28"/>
          <w:rtl/>
        </w:rPr>
        <w:t>ירידה</w:t>
      </w:r>
      <w:r w:rsidRPr="00B22C69">
        <w:rPr>
          <w:rFonts w:cs="David" w:hint="cs"/>
          <w:sz w:val="28"/>
          <w:rtl/>
        </w:rPr>
        <w:t xml:space="preserve"> (</w:t>
      </w:r>
      <w:r w:rsidR="000A14AD">
        <w:rPr>
          <w:rFonts w:cs="David" w:hint="cs"/>
          <w:sz w:val="28"/>
          <w:rtl/>
        </w:rPr>
        <w:t>3</w:t>
      </w:r>
      <w:r w:rsidRPr="00B22C69">
        <w:rPr>
          <w:rFonts w:cs="David" w:hint="cs"/>
          <w:sz w:val="28"/>
          <w:rtl/>
        </w:rPr>
        <w:t xml:space="preserve">%-) בשיעור המתעדכנים באמצעות </w:t>
      </w:r>
      <w:r w:rsidR="000A14AD">
        <w:rPr>
          <w:rFonts w:cs="David" w:hint="cs"/>
          <w:sz w:val="28"/>
          <w:u w:val="single"/>
          <w:rtl/>
        </w:rPr>
        <w:t xml:space="preserve">הודעות </w:t>
      </w:r>
      <w:r w:rsidR="000A14AD">
        <w:rPr>
          <w:rFonts w:cs="David" w:hint="cs"/>
          <w:sz w:val="28"/>
          <w:u w:val="single"/>
        </w:rPr>
        <w:t>PUSH</w:t>
      </w:r>
      <w:r w:rsidR="000A14AD">
        <w:rPr>
          <w:rFonts w:cs="David" w:hint="cs"/>
          <w:sz w:val="28"/>
          <w:u w:val="single"/>
          <w:rtl/>
        </w:rPr>
        <w:t xml:space="preserve"> בטלפון הסלולרי</w:t>
      </w:r>
      <w:r w:rsidR="006046DD">
        <w:rPr>
          <w:rFonts w:cs="David" w:hint="cs"/>
          <w:b/>
          <w:bCs/>
          <w:sz w:val="28"/>
          <w:rtl/>
        </w:rPr>
        <w:t>.</w:t>
      </w:r>
    </w:p>
    <w:p w:rsidR="00D577A7" w:rsidRPr="007F2687" w:rsidRDefault="00D577A7">
      <w:pPr>
        <w:bidi w:val="0"/>
        <w:spacing w:after="200" w:line="276" w:lineRule="auto"/>
        <w:rPr>
          <w:rFonts w:cs="David"/>
          <w:b/>
          <w:bCs/>
          <w:sz w:val="28"/>
          <w:rtl/>
        </w:rPr>
      </w:pPr>
      <w:r w:rsidRPr="007F2687">
        <w:rPr>
          <w:rFonts w:cs="David"/>
          <w:b/>
          <w:bCs/>
          <w:sz w:val="28"/>
          <w:rtl/>
        </w:rPr>
        <w:br w:type="page"/>
      </w:r>
    </w:p>
    <w:p w:rsidR="001F6191" w:rsidRPr="007F2687" w:rsidRDefault="001F6191" w:rsidP="00D301ED">
      <w:pPr>
        <w:jc w:val="both"/>
        <w:rPr>
          <w:rFonts w:cs="David"/>
          <w:b/>
          <w:bCs/>
          <w:sz w:val="28"/>
          <w:rtl/>
        </w:rPr>
      </w:pPr>
    </w:p>
    <w:p w:rsidR="00D301ED" w:rsidRPr="00E625B2" w:rsidRDefault="00D301ED" w:rsidP="00AB32B2">
      <w:pPr>
        <w:jc w:val="both"/>
        <w:rPr>
          <w:rFonts w:cs="David"/>
          <w:b/>
          <w:bCs/>
          <w:sz w:val="28"/>
          <w:u w:val="single"/>
          <w:rtl/>
        </w:rPr>
      </w:pPr>
      <w:r w:rsidRPr="00E625B2">
        <w:rPr>
          <w:rFonts w:cs="David" w:hint="cs"/>
          <w:b/>
          <w:bCs/>
          <w:sz w:val="28"/>
          <w:u w:val="single"/>
          <w:rtl/>
        </w:rPr>
        <w:t xml:space="preserve">א. דפוסי התעדכנות בחדשות לפי </w:t>
      </w:r>
      <w:r w:rsidR="00AB32B2" w:rsidRPr="00E625B2">
        <w:rPr>
          <w:rFonts w:cs="David" w:hint="cs"/>
          <w:b/>
          <w:bCs/>
          <w:sz w:val="28"/>
          <w:u w:val="single"/>
          <w:rtl/>
        </w:rPr>
        <w:t>גיל</w:t>
      </w:r>
      <w:r w:rsidRPr="00E625B2">
        <w:rPr>
          <w:rFonts w:cs="David" w:hint="cs"/>
          <w:b/>
          <w:bCs/>
          <w:sz w:val="28"/>
          <w:u w:val="single"/>
          <w:rtl/>
        </w:rPr>
        <w:t xml:space="preserve">, </w:t>
      </w:r>
      <w:r w:rsidR="00AB32B2" w:rsidRPr="00E625B2">
        <w:rPr>
          <w:rFonts w:cs="David" w:hint="cs"/>
          <w:b/>
          <w:bCs/>
          <w:sz w:val="28"/>
          <w:u w:val="single"/>
          <w:rtl/>
        </w:rPr>
        <w:t>השכלה</w:t>
      </w:r>
      <w:r w:rsidRPr="00E625B2">
        <w:rPr>
          <w:rFonts w:cs="David" w:hint="cs"/>
          <w:b/>
          <w:bCs/>
          <w:sz w:val="28"/>
          <w:u w:val="single"/>
          <w:rtl/>
        </w:rPr>
        <w:t xml:space="preserve"> ומין</w:t>
      </w:r>
    </w:p>
    <w:p w:rsidR="00A528CA" w:rsidRPr="00E625B2" w:rsidRDefault="00A528CA" w:rsidP="00D301ED">
      <w:pPr>
        <w:jc w:val="both"/>
        <w:rPr>
          <w:rFonts w:cs="David"/>
          <w:b/>
          <w:bCs/>
          <w:sz w:val="28"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0"/>
        <w:gridCol w:w="1138"/>
        <w:gridCol w:w="1143"/>
        <w:gridCol w:w="1144"/>
        <w:gridCol w:w="1281"/>
        <w:gridCol w:w="1135"/>
        <w:gridCol w:w="1135"/>
      </w:tblGrid>
      <w:tr w:rsidR="00E625B2" w:rsidRPr="00E625B2" w:rsidTr="00F83487">
        <w:tc>
          <w:tcPr>
            <w:tcW w:w="3480" w:type="dxa"/>
            <w:vMerge w:val="restart"/>
            <w:vAlign w:val="center"/>
          </w:tcPr>
          <w:p w:rsidR="00E625B2" w:rsidRPr="003F3F85" w:rsidRDefault="00E625B2" w:rsidP="003F3F85">
            <w:pPr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2281" w:type="dxa"/>
            <w:gridSpan w:val="2"/>
            <w:shd w:val="clear" w:color="auto" w:fill="F2F2F2" w:themeFill="background1" w:themeFillShade="F2"/>
            <w:vAlign w:val="center"/>
          </w:tcPr>
          <w:p w:rsidR="00E625B2" w:rsidRPr="003F3F85" w:rsidRDefault="00E625B2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גיל***</w:t>
            </w:r>
          </w:p>
        </w:tc>
        <w:tc>
          <w:tcPr>
            <w:tcW w:w="2425" w:type="dxa"/>
            <w:gridSpan w:val="2"/>
            <w:shd w:val="clear" w:color="auto" w:fill="F2F2F2" w:themeFill="background1" w:themeFillShade="F2"/>
            <w:vAlign w:val="center"/>
          </w:tcPr>
          <w:p w:rsidR="00E625B2" w:rsidRPr="003F3F85" w:rsidRDefault="00E625B2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השכלה*</w:t>
            </w:r>
          </w:p>
        </w:tc>
        <w:tc>
          <w:tcPr>
            <w:tcW w:w="2270" w:type="dxa"/>
            <w:gridSpan w:val="2"/>
            <w:shd w:val="clear" w:color="auto" w:fill="F2F2F2" w:themeFill="background1" w:themeFillShade="F2"/>
            <w:vAlign w:val="center"/>
          </w:tcPr>
          <w:p w:rsidR="00E625B2" w:rsidRPr="003F3F85" w:rsidRDefault="00E625B2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מין</w:t>
            </w:r>
          </w:p>
        </w:tc>
      </w:tr>
      <w:tr w:rsidR="00E625B2" w:rsidRPr="00E625B2" w:rsidTr="00F83487">
        <w:tc>
          <w:tcPr>
            <w:tcW w:w="3480" w:type="dxa"/>
            <w:vMerge/>
            <w:vAlign w:val="center"/>
          </w:tcPr>
          <w:p w:rsidR="00E625B2" w:rsidRPr="00E625B2" w:rsidRDefault="00E625B2" w:rsidP="003F3F85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E625B2" w:rsidRPr="00E625B2" w:rsidRDefault="00E625B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625B2">
              <w:rPr>
                <w:rFonts w:cs="David" w:hint="cs"/>
                <w:b/>
                <w:bCs/>
                <w:sz w:val="24"/>
                <w:szCs w:val="24"/>
                <w:rtl/>
              </w:rPr>
              <w:t>צעירים</w:t>
            </w:r>
          </w:p>
          <w:p w:rsidR="00E625B2" w:rsidRPr="00E625B2" w:rsidRDefault="00E625B2" w:rsidP="003F3F85">
            <w:pPr>
              <w:jc w:val="center"/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E625B2">
              <w:rPr>
                <w:rFonts w:cs="David" w:hint="cs"/>
                <w:b/>
                <w:bCs/>
                <w:sz w:val="16"/>
                <w:szCs w:val="16"/>
                <w:rtl/>
              </w:rPr>
              <w:t>(16-35)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:rsidR="00E625B2" w:rsidRPr="00E625B2" w:rsidRDefault="00E625B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625B2">
              <w:rPr>
                <w:rFonts w:cs="David" w:hint="cs"/>
                <w:b/>
                <w:bCs/>
                <w:sz w:val="24"/>
                <w:szCs w:val="24"/>
                <w:rtl/>
              </w:rPr>
              <w:t>מבוגרים</w:t>
            </w:r>
          </w:p>
          <w:p w:rsidR="00E625B2" w:rsidRPr="00E625B2" w:rsidRDefault="00E625B2" w:rsidP="003F3F85">
            <w:pPr>
              <w:jc w:val="center"/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E625B2">
              <w:rPr>
                <w:rFonts w:cs="David" w:hint="cs"/>
                <w:b/>
                <w:bCs/>
                <w:sz w:val="16"/>
                <w:szCs w:val="16"/>
                <w:rtl/>
              </w:rPr>
              <w:t>(36 ויותר)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E625B2" w:rsidRPr="00E625B2" w:rsidRDefault="00E625B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625B2">
              <w:rPr>
                <w:rFonts w:cs="David" w:hint="cs"/>
                <w:b/>
                <w:bCs/>
                <w:sz w:val="24"/>
                <w:szCs w:val="24"/>
                <w:rtl/>
              </w:rPr>
              <w:t>תיכונית</w:t>
            </w:r>
            <w:r w:rsidRPr="00E625B2">
              <w:rPr>
                <w:rFonts w:cs="David" w:hint="cs"/>
                <w:b/>
                <w:bCs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625B2" w:rsidRPr="00E625B2" w:rsidRDefault="00E625B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625B2">
              <w:rPr>
                <w:rFonts w:cs="David" w:hint="cs"/>
                <w:b/>
                <w:bCs/>
                <w:sz w:val="24"/>
                <w:szCs w:val="24"/>
                <w:rtl/>
              </w:rPr>
              <w:t>על תיכונית</w:t>
            </w:r>
            <w:r w:rsidRPr="00E625B2">
              <w:rPr>
                <w:rFonts w:cs="David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E625B2" w:rsidRPr="00E625B2" w:rsidRDefault="00E625B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625B2">
              <w:rPr>
                <w:rFonts w:cs="David" w:hint="cs"/>
                <w:b/>
                <w:bCs/>
                <w:sz w:val="24"/>
                <w:szCs w:val="24"/>
                <w:rtl/>
              </w:rPr>
              <w:t>גברים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E625B2" w:rsidRPr="00E625B2" w:rsidRDefault="00E625B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625B2">
              <w:rPr>
                <w:rFonts w:cs="David" w:hint="cs"/>
                <w:b/>
                <w:bCs/>
                <w:sz w:val="24"/>
                <w:szCs w:val="24"/>
                <w:rtl/>
              </w:rPr>
              <w:t>נשים</w:t>
            </w:r>
          </w:p>
        </w:tc>
      </w:tr>
      <w:tr w:rsidR="00F83487" w:rsidRPr="00E625B2" w:rsidTr="00F83487">
        <w:tc>
          <w:tcPr>
            <w:tcW w:w="3480" w:type="dxa"/>
            <w:vAlign w:val="center"/>
          </w:tcPr>
          <w:p w:rsidR="00F83487" w:rsidRPr="003F3F85" w:rsidRDefault="00F83487" w:rsidP="00F8348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1. עיתונות יומית מודפסת </w:t>
            </w:r>
          </w:p>
          <w:p w:rsidR="00F83487" w:rsidRPr="003F3F85" w:rsidRDefault="00F83487" w:rsidP="00F83487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3F3F85">
              <w:rPr>
                <w:rFonts w:ascii="David" w:hAnsi="David" w:cs="David"/>
                <w:sz w:val="16"/>
                <w:szCs w:val="16"/>
                <w:rtl/>
              </w:rPr>
              <w:t xml:space="preserve">(מעריב, ידיעות אחרונות, הארץ, ישראל היום) </w:t>
            </w:r>
          </w:p>
        </w:tc>
        <w:tc>
          <w:tcPr>
            <w:tcW w:w="1138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12%</w:t>
            </w:r>
          </w:p>
        </w:tc>
        <w:tc>
          <w:tcPr>
            <w:tcW w:w="1143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12%</w:t>
            </w:r>
          </w:p>
        </w:tc>
        <w:tc>
          <w:tcPr>
            <w:tcW w:w="1144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13%</w:t>
            </w:r>
          </w:p>
        </w:tc>
        <w:tc>
          <w:tcPr>
            <w:tcW w:w="1281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12%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15%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10%</w:t>
            </w:r>
          </w:p>
        </w:tc>
      </w:tr>
      <w:tr w:rsidR="00F83487" w:rsidRPr="00E625B2" w:rsidTr="00F83487">
        <w:tc>
          <w:tcPr>
            <w:tcW w:w="3480" w:type="dxa"/>
            <w:vAlign w:val="center"/>
          </w:tcPr>
          <w:p w:rsidR="00F83487" w:rsidRPr="003F3F85" w:rsidRDefault="00F83487" w:rsidP="00F8348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2. אינטרנט</w:t>
            </w:r>
          </w:p>
          <w:p w:rsidR="00F83487" w:rsidRPr="003F3F85" w:rsidRDefault="00F83487" w:rsidP="00F8348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sz w:val="16"/>
                <w:szCs w:val="16"/>
                <w:rtl/>
              </w:rPr>
              <w:t xml:space="preserve"> (</w:t>
            </w:r>
            <w:r w:rsidRPr="003F3F85">
              <w:rPr>
                <w:rFonts w:ascii="David" w:hAnsi="David" w:cs="David"/>
                <w:sz w:val="16"/>
                <w:szCs w:val="16"/>
              </w:rPr>
              <w:t>YNET</w:t>
            </w:r>
            <w:r w:rsidRPr="003F3F85">
              <w:rPr>
                <w:rFonts w:ascii="David" w:hAnsi="David" w:cs="David"/>
                <w:sz w:val="16"/>
                <w:szCs w:val="16"/>
                <w:rtl/>
              </w:rPr>
              <w:t xml:space="preserve">, וואלה, </w:t>
            </w:r>
            <w:r w:rsidRPr="003F3F85">
              <w:rPr>
                <w:rFonts w:ascii="David" w:hAnsi="David" w:cs="David"/>
                <w:sz w:val="16"/>
                <w:szCs w:val="16"/>
              </w:rPr>
              <w:t>NRG</w:t>
            </w:r>
            <w:r w:rsidRPr="003F3F85">
              <w:rPr>
                <w:rFonts w:ascii="David" w:hAnsi="David" w:cs="David"/>
                <w:sz w:val="16"/>
                <w:szCs w:val="16"/>
                <w:rtl/>
              </w:rPr>
              <w:t>, הארץ און ליין, מאקו ואחרים)</w:t>
            </w: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26%</w:t>
            </w:r>
          </w:p>
        </w:tc>
        <w:tc>
          <w:tcPr>
            <w:tcW w:w="1143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26%</w:t>
            </w:r>
          </w:p>
        </w:tc>
        <w:tc>
          <w:tcPr>
            <w:tcW w:w="1144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24%</w:t>
            </w:r>
          </w:p>
        </w:tc>
        <w:tc>
          <w:tcPr>
            <w:tcW w:w="1281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27%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25%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27%</w:t>
            </w:r>
          </w:p>
        </w:tc>
      </w:tr>
      <w:tr w:rsidR="00F83487" w:rsidRPr="00E625B2" w:rsidTr="00F83487">
        <w:tc>
          <w:tcPr>
            <w:tcW w:w="3480" w:type="dxa"/>
            <w:vAlign w:val="center"/>
          </w:tcPr>
          <w:p w:rsidR="00F83487" w:rsidRPr="003F3F85" w:rsidRDefault="00F83487" w:rsidP="00F8348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3. רדיו </w:t>
            </w:r>
          </w:p>
          <w:p w:rsidR="00F83487" w:rsidRPr="003F3F85" w:rsidRDefault="00F83487" w:rsidP="00F8348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sz w:val="16"/>
                <w:szCs w:val="16"/>
                <w:rtl/>
              </w:rPr>
              <w:t>(רשת ב', גל"צ, מהדורות חדשות ברדיו האזורי ואחרים)</w:t>
            </w:r>
            <w:r w:rsidRPr="003F3F8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10%</w:t>
            </w:r>
          </w:p>
        </w:tc>
        <w:tc>
          <w:tcPr>
            <w:tcW w:w="1143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17%</w:t>
            </w:r>
          </w:p>
        </w:tc>
        <w:tc>
          <w:tcPr>
            <w:tcW w:w="1144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11%</w:t>
            </w:r>
          </w:p>
        </w:tc>
        <w:tc>
          <w:tcPr>
            <w:tcW w:w="1281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16%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15%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14%</w:t>
            </w:r>
          </w:p>
        </w:tc>
      </w:tr>
      <w:tr w:rsidR="00F83487" w:rsidRPr="00E625B2" w:rsidTr="00F83487">
        <w:tc>
          <w:tcPr>
            <w:tcW w:w="3480" w:type="dxa"/>
            <w:vAlign w:val="center"/>
          </w:tcPr>
          <w:p w:rsidR="00F83487" w:rsidRPr="003F3F85" w:rsidRDefault="00F83487" w:rsidP="00F8348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4. טלוויזיה </w:t>
            </w:r>
          </w:p>
          <w:p w:rsidR="00F83487" w:rsidRPr="003F3F85" w:rsidRDefault="00F83487" w:rsidP="00F8348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sz w:val="16"/>
                <w:szCs w:val="16"/>
                <w:rtl/>
              </w:rPr>
              <w:t>(ערוץ 2, ערוץ 10, ערוץ 1 ואחרים)</w:t>
            </w:r>
            <w:r w:rsidRPr="003F3F8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21%</w:t>
            </w:r>
          </w:p>
        </w:tc>
        <w:tc>
          <w:tcPr>
            <w:tcW w:w="1143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23%</w:t>
            </w:r>
          </w:p>
        </w:tc>
        <w:tc>
          <w:tcPr>
            <w:tcW w:w="1144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22%</w:t>
            </w:r>
          </w:p>
        </w:tc>
        <w:tc>
          <w:tcPr>
            <w:tcW w:w="1281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22%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21%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23%</w:t>
            </w:r>
          </w:p>
        </w:tc>
      </w:tr>
      <w:tr w:rsidR="00F83487" w:rsidRPr="00E625B2" w:rsidTr="00F83487">
        <w:tc>
          <w:tcPr>
            <w:tcW w:w="3480" w:type="dxa"/>
            <w:vAlign w:val="center"/>
          </w:tcPr>
          <w:p w:rsidR="00F83487" w:rsidRPr="003F3F85" w:rsidRDefault="00F83487" w:rsidP="00F8348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5. רשתות חברתיות </w:t>
            </w:r>
          </w:p>
          <w:p w:rsidR="00F83487" w:rsidRPr="003F3F85" w:rsidRDefault="00F83487" w:rsidP="00F8348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sz w:val="16"/>
                <w:szCs w:val="16"/>
                <w:rtl/>
              </w:rPr>
              <w:t>(פייסבוק, טוויטר ואחרים)</w:t>
            </w:r>
            <w:r w:rsidRPr="003F3F8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22%</w:t>
            </w:r>
          </w:p>
        </w:tc>
        <w:tc>
          <w:tcPr>
            <w:tcW w:w="1143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15%</w:t>
            </w:r>
          </w:p>
        </w:tc>
        <w:tc>
          <w:tcPr>
            <w:tcW w:w="1144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19%</w:t>
            </w:r>
          </w:p>
        </w:tc>
        <w:tc>
          <w:tcPr>
            <w:tcW w:w="1281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16%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15%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19%</w:t>
            </w:r>
          </w:p>
        </w:tc>
      </w:tr>
      <w:tr w:rsidR="00F83487" w:rsidRPr="00E625B2" w:rsidTr="00F83487">
        <w:tc>
          <w:tcPr>
            <w:tcW w:w="3480" w:type="dxa"/>
            <w:vAlign w:val="center"/>
          </w:tcPr>
          <w:p w:rsidR="00F83487" w:rsidRPr="003F3F85" w:rsidRDefault="00F83487" w:rsidP="00F8348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6. טלפון סלולרי </w:t>
            </w:r>
          </w:p>
          <w:p w:rsidR="00F83487" w:rsidRPr="003F3F85" w:rsidRDefault="00F83487" w:rsidP="00F8348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72EF0">
              <w:rPr>
                <w:rFonts w:cs="David" w:hint="cs"/>
                <w:sz w:val="16"/>
                <w:szCs w:val="16"/>
                <w:rtl/>
              </w:rPr>
              <w:t xml:space="preserve">(הודעות </w:t>
            </w:r>
            <w:r w:rsidRPr="00672EF0">
              <w:rPr>
                <w:rFonts w:cs="David"/>
                <w:sz w:val="16"/>
                <w:szCs w:val="16"/>
              </w:rPr>
              <w:t>PUSH</w:t>
            </w:r>
            <w:r w:rsidRPr="00672EF0">
              <w:rPr>
                <w:rFonts w:cs="David" w:hint="cs"/>
                <w:sz w:val="16"/>
                <w:szCs w:val="16"/>
                <w:rtl/>
              </w:rPr>
              <w:t>)</w:t>
            </w:r>
          </w:p>
        </w:tc>
        <w:tc>
          <w:tcPr>
            <w:tcW w:w="1138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9%</w:t>
            </w:r>
          </w:p>
        </w:tc>
        <w:tc>
          <w:tcPr>
            <w:tcW w:w="1143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7%</w:t>
            </w:r>
          </w:p>
        </w:tc>
        <w:tc>
          <w:tcPr>
            <w:tcW w:w="1144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9%</w:t>
            </w:r>
          </w:p>
        </w:tc>
        <w:tc>
          <w:tcPr>
            <w:tcW w:w="1281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7%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8%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7%</w:t>
            </w:r>
          </w:p>
        </w:tc>
      </w:tr>
      <w:tr w:rsidR="00F83487" w:rsidRPr="00E625B2" w:rsidTr="00F83487">
        <w:tc>
          <w:tcPr>
            <w:tcW w:w="3480" w:type="dxa"/>
            <w:vAlign w:val="center"/>
          </w:tcPr>
          <w:p w:rsidR="00F83487" w:rsidRPr="003F3F85" w:rsidRDefault="00F83487" w:rsidP="00F8348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7. בדרכים אחרות ותשובות אחרות</w:t>
            </w:r>
          </w:p>
        </w:tc>
        <w:tc>
          <w:tcPr>
            <w:tcW w:w="1138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1%</w:t>
            </w:r>
          </w:p>
        </w:tc>
        <w:tc>
          <w:tcPr>
            <w:tcW w:w="1143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0%</w:t>
            </w:r>
          </w:p>
        </w:tc>
        <w:tc>
          <w:tcPr>
            <w:tcW w:w="1144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1%</w:t>
            </w:r>
          </w:p>
        </w:tc>
        <w:tc>
          <w:tcPr>
            <w:tcW w:w="1281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1%</w:t>
            </w:r>
          </w:p>
        </w:tc>
      </w:tr>
      <w:tr w:rsidR="00F83487" w:rsidRPr="00E625B2" w:rsidTr="00F83487">
        <w:tc>
          <w:tcPr>
            <w:tcW w:w="3480" w:type="dxa"/>
            <w:vAlign w:val="center"/>
          </w:tcPr>
          <w:p w:rsidR="00F83487" w:rsidRPr="00E625B2" w:rsidRDefault="00F83487" w:rsidP="00F83487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625B2">
              <w:rPr>
                <w:rFonts w:cs="David" w:hint="cs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1138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100%</w:t>
            </w:r>
          </w:p>
        </w:tc>
        <w:tc>
          <w:tcPr>
            <w:tcW w:w="1143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100%</w:t>
            </w:r>
          </w:p>
        </w:tc>
        <w:tc>
          <w:tcPr>
            <w:tcW w:w="1144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100%</w:t>
            </w:r>
          </w:p>
        </w:tc>
        <w:tc>
          <w:tcPr>
            <w:tcW w:w="1281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100%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100%</w:t>
            </w:r>
          </w:p>
        </w:tc>
        <w:tc>
          <w:tcPr>
            <w:tcW w:w="1135" w:type="dxa"/>
            <w:vAlign w:val="center"/>
          </w:tcPr>
          <w:p w:rsidR="00F83487" w:rsidRPr="006046DD" w:rsidRDefault="00F83487" w:rsidP="006046DD">
            <w:pPr>
              <w:jc w:val="center"/>
              <w:rPr>
                <w:rFonts w:cs="David"/>
                <w:b/>
                <w:bCs/>
                <w:sz w:val="28"/>
              </w:rPr>
            </w:pPr>
            <w:r w:rsidRPr="006046DD">
              <w:rPr>
                <w:rFonts w:cs="David"/>
                <w:b/>
                <w:bCs/>
                <w:sz w:val="28"/>
              </w:rPr>
              <w:t>100%</w:t>
            </w:r>
          </w:p>
        </w:tc>
      </w:tr>
    </w:tbl>
    <w:p w:rsidR="00D301ED" w:rsidRPr="00E625B2" w:rsidRDefault="00D301ED" w:rsidP="00D301ED">
      <w:pPr>
        <w:jc w:val="both"/>
        <w:rPr>
          <w:rFonts w:cs="David"/>
          <w:sz w:val="16"/>
          <w:szCs w:val="16"/>
          <w:rtl/>
        </w:rPr>
      </w:pPr>
      <w:r w:rsidRPr="00E625B2">
        <w:rPr>
          <w:rFonts w:cs="David" w:hint="cs"/>
          <w:sz w:val="16"/>
          <w:szCs w:val="16"/>
          <w:rtl/>
        </w:rPr>
        <w:t>1. לצורך הניתוח קובצו יחד הקטגוריות "השכלה יסודית" והשכלה תיכונית".</w:t>
      </w:r>
    </w:p>
    <w:p w:rsidR="00D301ED" w:rsidRPr="00E625B2" w:rsidRDefault="00D301ED" w:rsidP="00D301ED">
      <w:pPr>
        <w:jc w:val="both"/>
        <w:rPr>
          <w:rFonts w:cs="David"/>
          <w:sz w:val="16"/>
          <w:szCs w:val="16"/>
          <w:rtl/>
        </w:rPr>
      </w:pPr>
      <w:r w:rsidRPr="00E625B2">
        <w:rPr>
          <w:rFonts w:cs="David" w:hint="cs"/>
          <w:sz w:val="16"/>
          <w:szCs w:val="16"/>
          <w:rtl/>
        </w:rPr>
        <w:t>2. לצורך הניתוח קובצו יחד הקטגוריות "השכלה על תיכונית" והשכלה אקדמית".</w:t>
      </w:r>
    </w:p>
    <w:p w:rsidR="00484DB6" w:rsidRPr="00E625B2" w:rsidRDefault="00484DB6" w:rsidP="00D301ED">
      <w:pPr>
        <w:jc w:val="both"/>
        <w:rPr>
          <w:rFonts w:cs="David"/>
          <w:b/>
          <w:bCs/>
          <w:sz w:val="28"/>
          <w:rtl/>
        </w:rPr>
      </w:pPr>
    </w:p>
    <w:p w:rsidR="00D82DAA" w:rsidRPr="00E625B2" w:rsidRDefault="00D82DAA" w:rsidP="00D301ED">
      <w:pPr>
        <w:jc w:val="both"/>
        <w:rPr>
          <w:rFonts w:cs="David"/>
          <w:b/>
          <w:bCs/>
          <w:sz w:val="28"/>
          <w:rtl/>
        </w:rPr>
      </w:pPr>
    </w:p>
    <w:p w:rsidR="002A6EC0" w:rsidRPr="00E625B2" w:rsidRDefault="002A6EC0" w:rsidP="00F93C17">
      <w:pPr>
        <w:jc w:val="both"/>
        <w:rPr>
          <w:rFonts w:cs="David"/>
          <w:b/>
          <w:bCs/>
          <w:sz w:val="28"/>
          <w:rtl/>
        </w:rPr>
      </w:pPr>
      <w:r w:rsidRPr="00E625B2">
        <w:rPr>
          <w:rFonts w:cs="David" w:hint="cs"/>
          <w:b/>
          <w:bCs/>
          <w:sz w:val="28"/>
          <w:u w:val="single"/>
          <w:rtl/>
        </w:rPr>
        <w:t>הבדלים מובהקים</w:t>
      </w:r>
      <w:r w:rsidR="00F93C17">
        <w:rPr>
          <w:rFonts w:cs="David" w:hint="cs"/>
          <w:b/>
          <w:bCs/>
          <w:sz w:val="28"/>
          <w:rtl/>
        </w:rPr>
        <w:t xml:space="preserve"> נמצאו ב</w:t>
      </w:r>
      <w:r w:rsidRPr="00E625B2">
        <w:rPr>
          <w:rFonts w:cs="David" w:hint="cs"/>
          <w:b/>
          <w:bCs/>
          <w:sz w:val="28"/>
          <w:rtl/>
        </w:rPr>
        <w:t xml:space="preserve">דפוסי ההתעדכנות בחדשות לפי </w:t>
      </w:r>
      <w:r w:rsidR="00F93C17">
        <w:rPr>
          <w:rFonts w:cs="David" w:hint="cs"/>
          <w:b/>
          <w:bCs/>
          <w:sz w:val="28"/>
          <w:rtl/>
        </w:rPr>
        <w:t>גיל והשכלה</w:t>
      </w:r>
      <w:r w:rsidRPr="00E625B2">
        <w:rPr>
          <w:rFonts w:cs="David" w:hint="cs"/>
          <w:b/>
          <w:bCs/>
          <w:sz w:val="28"/>
          <w:rtl/>
        </w:rPr>
        <w:t>, אך לא לפי מין.</w:t>
      </w:r>
    </w:p>
    <w:p w:rsidR="00902496" w:rsidRPr="00E625B2" w:rsidRDefault="00902496" w:rsidP="00D301ED">
      <w:pPr>
        <w:jc w:val="both"/>
        <w:rPr>
          <w:rFonts w:cs="David"/>
          <w:b/>
          <w:bCs/>
          <w:sz w:val="28"/>
          <w:rtl/>
        </w:rPr>
      </w:pPr>
    </w:p>
    <w:p w:rsidR="002A6EC0" w:rsidRPr="007F2687" w:rsidRDefault="002A6EC0" w:rsidP="00F83487">
      <w:pPr>
        <w:jc w:val="both"/>
        <w:rPr>
          <w:rFonts w:cs="David"/>
          <w:sz w:val="28"/>
          <w:rtl/>
        </w:rPr>
      </w:pPr>
      <w:r w:rsidRPr="00E625B2">
        <w:rPr>
          <w:rFonts w:cs="David" w:hint="cs"/>
          <w:b/>
          <w:bCs/>
          <w:sz w:val="28"/>
          <w:rtl/>
        </w:rPr>
        <w:t>(</w:t>
      </w:r>
      <w:r w:rsidR="00F93C17">
        <w:rPr>
          <w:rFonts w:cs="David" w:hint="cs"/>
          <w:b/>
          <w:bCs/>
          <w:sz w:val="28"/>
          <w:rtl/>
        </w:rPr>
        <w:t>א</w:t>
      </w:r>
      <w:r w:rsidRPr="00E625B2">
        <w:rPr>
          <w:rFonts w:cs="David" w:hint="cs"/>
          <w:b/>
          <w:bCs/>
          <w:sz w:val="28"/>
          <w:rtl/>
        </w:rPr>
        <w:t xml:space="preserve">) </w:t>
      </w:r>
      <w:r w:rsidRPr="00E625B2">
        <w:rPr>
          <w:rFonts w:cs="David" w:hint="cs"/>
          <w:b/>
          <w:bCs/>
          <w:sz w:val="28"/>
          <w:u w:val="single"/>
          <w:rtl/>
        </w:rPr>
        <w:t>דפוסי התעדכנות</w:t>
      </w:r>
      <w:r w:rsidR="00EB74F1" w:rsidRPr="00E625B2">
        <w:rPr>
          <w:rFonts w:cs="David" w:hint="cs"/>
          <w:b/>
          <w:bCs/>
          <w:sz w:val="28"/>
          <w:u w:val="single"/>
          <w:rtl/>
        </w:rPr>
        <w:t>,</w:t>
      </w:r>
      <w:r w:rsidRPr="00E625B2">
        <w:rPr>
          <w:rFonts w:cs="David" w:hint="cs"/>
          <w:b/>
          <w:bCs/>
          <w:sz w:val="28"/>
          <w:u w:val="single"/>
          <w:rtl/>
        </w:rPr>
        <w:t xml:space="preserve"> לפי גיל</w:t>
      </w:r>
      <w:r w:rsidRPr="00E625B2">
        <w:rPr>
          <w:rFonts w:cs="David" w:hint="cs"/>
          <w:b/>
          <w:bCs/>
          <w:sz w:val="28"/>
          <w:rtl/>
        </w:rPr>
        <w:t>:</w:t>
      </w:r>
      <w:r w:rsidR="007F150D" w:rsidRPr="00E625B2">
        <w:rPr>
          <w:rFonts w:cs="David" w:hint="cs"/>
          <w:b/>
          <w:bCs/>
          <w:sz w:val="28"/>
          <w:rtl/>
        </w:rPr>
        <w:t xml:space="preserve"> צעירים </w:t>
      </w:r>
      <w:r w:rsidR="00B82799">
        <w:rPr>
          <w:rFonts w:cs="David" w:hint="cs"/>
          <w:sz w:val="28"/>
          <w:rtl/>
        </w:rPr>
        <w:t>מתעדכנים יותר מ</w:t>
      </w:r>
      <w:r w:rsidR="007F150D" w:rsidRPr="00E625B2">
        <w:rPr>
          <w:rFonts w:cs="David" w:hint="cs"/>
          <w:sz w:val="28"/>
          <w:rtl/>
        </w:rPr>
        <w:t>מבוגרים</w:t>
      </w:r>
      <w:r w:rsidR="00FB365F" w:rsidRPr="00E625B2">
        <w:rPr>
          <w:rFonts w:cs="David" w:hint="cs"/>
          <w:sz w:val="28"/>
          <w:rtl/>
        </w:rPr>
        <w:t xml:space="preserve"> </w:t>
      </w:r>
      <w:r w:rsidR="00C55F29">
        <w:rPr>
          <w:rFonts w:cs="David" w:hint="cs"/>
          <w:sz w:val="28"/>
          <w:rtl/>
        </w:rPr>
        <w:t>באמצעות</w:t>
      </w:r>
      <w:r w:rsidR="00C55F29" w:rsidRPr="00F93C17">
        <w:rPr>
          <w:rFonts w:cs="David" w:hint="cs"/>
          <w:sz w:val="28"/>
          <w:rtl/>
        </w:rPr>
        <w:t xml:space="preserve"> </w:t>
      </w:r>
      <w:r w:rsidR="003C3C01">
        <w:rPr>
          <w:rFonts w:cs="David" w:hint="cs"/>
          <w:sz w:val="28"/>
          <w:u w:val="single"/>
          <w:rtl/>
        </w:rPr>
        <w:t>רשתות חברתיות</w:t>
      </w:r>
      <w:r w:rsidR="003C3C01" w:rsidRPr="00F93C17">
        <w:rPr>
          <w:rFonts w:cs="David" w:hint="cs"/>
          <w:sz w:val="28"/>
          <w:rtl/>
        </w:rPr>
        <w:t xml:space="preserve"> </w:t>
      </w:r>
      <w:r w:rsidR="003C3C01" w:rsidRPr="00E625B2">
        <w:rPr>
          <w:rFonts w:cs="David" w:hint="cs"/>
          <w:sz w:val="28"/>
          <w:rtl/>
        </w:rPr>
        <w:t>(</w:t>
      </w:r>
      <w:r w:rsidR="00F83487">
        <w:rPr>
          <w:rFonts w:cs="David" w:hint="cs"/>
          <w:sz w:val="28"/>
          <w:rtl/>
        </w:rPr>
        <w:t>22</w:t>
      </w:r>
      <w:r w:rsidR="003C3C01" w:rsidRPr="00E625B2">
        <w:rPr>
          <w:rFonts w:cs="David" w:hint="cs"/>
          <w:sz w:val="28"/>
          <w:rtl/>
        </w:rPr>
        <w:t xml:space="preserve">% לעומת </w:t>
      </w:r>
      <w:r w:rsidR="00F83487">
        <w:rPr>
          <w:rFonts w:cs="David" w:hint="cs"/>
          <w:sz w:val="28"/>
          <w:rtl/>
        </w:rPr>
        <w:t>15</w:t>
      </w:r>
      <w:r w:rsidR="003C3C01" w:rsidRPr="00E625B2">
        <w:rPr>
          <w:rFonts w:cs="David" w:hint="cs"/>
          <w:sz w:val="28"/>
          <w:rtl/>
        </w:rPr>
        <w:t>%)</w:t>
      </w:r>
      <w:r w:rsidR="003C3C01">
        <w:rPr>
          <w:rFonts w:cs="David" w:hint="cs"/>
          <w:sz w:val="28"/>
          <w:rtl/>
        </w:rPr>
        <w:t>, באמצעות</w:t>
      </w:r>
      <w:r w:rsidR="003C3C01">
        <w:rPr>
          <w:rFonts w:cs="David" w:hint="cs"/>
          <w:sz w:val="28"/>
          <w:u w:val="single"/>
          <w:rtl/>
        </w:rPr>
        <w:t xml:space="preserve"> </w:t>
      </w:r>
      <w:r w:rsidR="00C55F29">
        <w:rPr>
          <w:rFonts w:cs="David" w:hint="cs"/>
          <w:sz w:val="28"/>
          <w:u w:val="single"/>
          <w:rtl/>
        </w:rPr>
        <w:t>הטלפון הסלול</w:t>
      </w:r>
      <w:r w:rsidR="00C55F29" w:rsidRPr="00E625B2">
        <w:rPr>
          <w:rFonts w:cs="David" w:hint="cs"/>
          <w:sz w:val="28"/>
          <w:u w:val="single"/>
          <w:rtl/>
        </w:rPr>
        <w:t>רי</w:t>
      </w:r>
      <w:r w:rsidR="00C55F29" w:rsidRPr="00E625B2">
        <w:rPr>
          <w:rFonts w:cs="David" w:hint="cs"/>
          <w:sz w:val="28"/>
          <w:rtl/>
        </w:rPr>
        <w:t xml:space="preserve"> (</w:t>
      </w:r>
      <w:r w:rsidR="00F83487">
        <w:rPr>
          <w:rFonts w:cs="David" w:hint="cs"/>
          <w:sz w:val="28"/>
          <w:rtl/>
        </w:rPr>
        <w:t>9</w:t>
      </w:r>
      <w:r w:rsidR="00C55F29">
        <w:rPr>
          <w:rFonts w:cs="David" w:hint="cs"/>
          <w:sz w:val="28"/>
          <w:rtl/>
        </w:rPr>
        <w:t xml:space="preserve">% לעומת </w:t>
      </w:r>
      <w:r w:rsidR="00F83487">
        <w:rPr>
          <w:rFonts w:cs="David" w:hint="cs"/>
          <w:sz w:val="28"/>
          <w:rtl/>
        </w:rPr>
        <w:t>7</w:t>
      </w:r>
      <w:r w:rsidR="00C55F29">
        <w:rPr>
          <w:rFonts w:cs="David" w:hint="cs"/>
          <w:sz w:val="28"/>
          <w:rtl/>
        </w:rPr>
        <w:t>%),</w:t>
      </w:r>
      <w:r w:rsidR="00C55F29" w:rsidRPr="00E625B2">
        <w:rPr>
          <w:rFonts w:cs="David" w:hint="cs"/>
          <w:sz w:val="28"/>
          <w:rtl/>
        </w:rPr>
        <w:t xml:space="preserve"> </w:t>
      </w:r>
      <w:r w:rsidR="00F83487">
        <w:rPr>
          <w:rFonts w:cs="David" w:hint="cs"/>
          <w:sz w:val="28"/>
          <w:rtl/>
        </w:rPr>
        <w:t xml:space="preserve">בהשוואה לסקרים קודים לא היו הבדלים בעדכונים מהאינטרנט. </w:t>
      </w:r>
      <w:r w:rsidR="00F93C17">
        <w:rPr>
          <w:rFonts w:cs="David" w:hint="cs"/>
          <w:sz w:val="28"/>
          <w:rtl/>
        </w:rPr>
        <w:t xml:space="preserve"> </w:t>
      </w:r>
      <w:r w:rsidR="007F150D" w:rsidRPr="00E625B2">
        <w:rPr>
          <w:rFonts w:cs="David" w:hint="cs"/>
          <w:b/>
          <w:bCs/>
          <w:sz w:val="28"/>
          <w:rtl/>
        </w:rPr>
        <w:t>מבוגרים</w:t>
      </w:r>
      <w:r w:rsidR="00B82799">
        <w:rPr>
          <w:rFonts w:cs="David" w:hint="cs"/>
          <w:sz w:val="28"/>
          <w:rtl/>
        </w:rPr>
        <w:t xml:space="preserve"> מתעדכנים יותר מ</w:t>
      </w:r>
      <w:r w:rsidR="007F150D" w:rsidRPr="00E625B2">
        <w:rPr>
          <w:rFonts w:cs="David" w:hint="cs"/>
          <w:sz w:val="28"/>
          <w:rtl/>
        </w:rPr>
        <w:t>צעירים</w:t>
      </w:r>
      <w:r w:rsidR="00902496" w:rsidRPr="00E625B2">
        <w:rPr>
          <w:rFonts w:cs="David" w:hint="cs"/>
          <w:sz w:val="28"/>
          <w:rtl/>
        </w:rPr>
        <w:t xml:space="preserve"> </w:t>
      </w:r>
      <w:r w:rsidR="00C55F29">
        <w:rPr>
          <w:rFonts w:cs="David" w:hint="cs"/>
          <w:sz w:val="28"/>
          <w:rtl/>
        </w:rPr>
        <w:t xml:space="preserve">באמצעות </w:t>
      </w:r>
      <w:r w:rsidR="00C55F29" w:rsidRPr="00313887">
        <w:rPr>
          <w:rFonts w:cs="David" w:hint="cs"/>
          <w:sz w:val="28"/>
          <w:rtl/>
        </w:rPr>
        <w:t>ה</w:t>
      </w:r>
      <w:r w:rsidR="00C55F29">
        <w:rPr>
          <w:rFonts w:cs="David" w:hint="cs"/>
          <w:sz w:val="28"/>
          <w:u w:val="single"/>
          <w:rtl/>
        </w:rPr>
        <w:t>רדיו</w:t>
      </w:r>
      <w:r w:rsidR="00C55F29">
        <w:rPr>
          <w:rFonts w:cs="David" w:hint="cs"/>
          <w:sz w:val="28"/>
          <w:rtl/>
        </w:rPr>
        <w:t xml:space="preserve"> (17% לעומת </w:t>
      </w:r>
      <w:r w:rsidR="00F83487">
        <w:rPr>
          <w:rFonts w:cs="David" w:hint="cs"/>
          <w:sz w:val="28"/>
          <w:rtl/>
        </w:rPr>
        <w:t>10</w:t>
      </w:r>
      <w:r w:rsidR="00C55F29">
        <w:rPr>
          <w:rFonts w:cs="David" w:hint="cs"/>
          <w:sz w:val="28"/>
          <w:rtl/>
        </w:rPr>
        <w:t xml:space="preserve">%), </w:t>
      </w:r>
      <w:r w:rsidR="00B82799">
        <w:rPr>
          <w:rFonts w:cs="David" w:hint="cs"/>
          <w:sz w:val="28"/>
          <w:rtl/>
        </w:rPr>
        <w:t xml:space="preserve">ובאמצעות </w:t>
      </w:r>
      <w:r w:rsidR="00313887" w:rsidRPr="00313887">
        <w:rPr>
          <w:rFonts w:cs="David" w:hint="cs"/>
          <w:sz w:val="28"/>
          <w:rtl/>
        </w:rPr>
        <w:t>ה</w:t>
      </w:r>
      <w:r w:rsidR="00902496" w:rsidRPr="00E625B2">
        <w:rPr>
          <w:rFonts w:cs="David" w:hint="cs"/>
          <w:sz w:val="28"/>
          <w:u w:val="single"/>
          <w:rtl/>
        </w:rPr>
        <w:t>טלוויזיה</w:t>
      </w:r>
      <w:r w:rsidR="00902496" w:rsidRPr="00E625B2">
        <w:rPr>
          <w:rFonts w:cs="David" w:hint="cs"/>
          <w:sz w:val="28"/>
          <w:rtl/>
        </w:rPr>
        <w:t xml:space="preserve"> (</w:t>
      </w:r>
      <w:r w:rsidR="00F83487">
        <w:rPr>
          <w:rFonts w:cs="David" w:hint="cs"/>
          <w:sz w:val="28"/>
          <w:rtl/>
        </w:rPr>
        <w:t>23</w:t>
      </w:r>
      <w:r w:rsidR="00902496" w:rsidRPr="00E625B2">
        <w:rPr>
          <w:rFonts w:cs="David" w:hint="cs"/>
          <w:sz w:val="28"/>
          <w:rtl/>
        </w:rPr>
        <w:t xml:space="preserve">% לעומת </w:t>
      </w:r>
      <w:r w:rsidR="00F83487">
        <w:rPr>
          <w:rFonts w:cs="David" w:hint="cs"/>
          <w:sz w:val="28"/>
          <w:rtl/>
        </w:rPr>
        <w:t>21</w:t>
      </w:r>
      <w:r w:rsidR="00902496" w:rsidRPr="00E625B2">
        <w:rPr>
          <w:rFonts w:cs="David" w:hint="cs"/>
          <w:sz w:val="28"/>
          <w:rtl/>
        </w:rPr>
        <w:t>%).</w:t>
      </w:r>
      <w:r w:rsidR="00273798" w:rsidRPr="00E625B2">
        <w:rPr>
          <w:rFonts w:cs="David" w:hint="cs"/>
          <w:sz w:val="28"/>
          <w:rtl/>
        </w:rPr>
        <w:t xml:space="preserve"> </w:t>
      </w:r>
    </w:p>
    <w:p w:rsidR="002A6EC0" w:rsidRPr="007F2687" w:rsidRDefault="002A6EC0" w:rsidP="00D301ED">
      <w:pPr>
        <w:jc w:val="both"/>
        <w:rPr>
          <w:rFonts w:cs="David"/>
          <w:b/>
          <w:bCs/>
          <w:sz w:val="28"/>
          <w:rtl/>
        </w:rPr>
      </w:pPr>
    </w:p>
    <w:p w:rsidR="00F93C17" w:rsidRPr="00E625B2" w:rsidRDefault="00F93C17" w:rsidP="00F83487">
      <w:pPr>
        <w:jc w:val="both"/>
        <w:rPr>
          <w:rFonts w:cs="David"/>
          <w:sz w:val="28"/>
          <w:rtl/>
        </w:rPr>
      </w:pPr>
      <w:r w:rsidRPr="00E625B2">
        <w:rPr>
          <w:rFonts w:cs="David" w:hint="cs"/>
          <w:b/>
          <w:bCs/>
          <w:sz w:val="28"/>
          <w:rtl/>
        </w:rPr>
        <w:t>(</w:t>
      </w:r>
      <w:r>
        <w:rPr>
          <w:rFonts w:cs="David" w:hint="cs"/>
          <w:b/>
          <w:bCs/>
          <w:sz w:val="28"/>
          <w:rtl/>
        </w:rPr>
        <w:t>ב</w:t>
      </w:r>
      <w:r w:rsidRPr="00E625B2">
        <w:rPr>
          <w:rFonts w:cs="David" w:hint="cs"/>
          <w:b/>
          <w:bCs/>
          <w:sz w:val="28"/>
          <w:rtl/>
        </w:rPr>
        <w:t xml:space="preserve">) </w:t>
      </w:r>
      <w:r w:rsidRPr="00E625B2">
        <w:rPr>
          <w:rFonts w:cs="David" w:hint="cs"/>
          <w:b/>
          <w:bCs/>
          <w:sz w:val="28"/>
          <w:u w:val="single"/>
          <w:rtl/>
        </w:rPr>
        <w:t>דפוסי התעדכנות, לפי השכלה</w:t>
      </w:r>
      <w:r w:rsidRPr="00E625B2">
        <w:rPr>
          <w:rFonts w:cs="David" w:hint="cs"/>
          <w:b/>
          <w:bCs/>
          <w:sz w:val="28"/>
          <w:rtl/>
        </w:rPr>
        <w:t xml:space="preserve">: </w:t>
      </w:r>
      <w:r w:rsidR="00AE7629" w:rsidRPr="00E625B2">
        <w:rPr>
          <w:rFonts w:cs="David" w:hint="cs"/>
          <w:b/>
          <w:bCs/>
          <w:sz w:val="28"/>
          <w:rtl/>
        </w:rPr>
        <w:t>בעלי השכלה תיכונית</w:t>
      </w:r>
      <w:r w:rsidR="00AE7629" w:rsidRPr="00E625B2">
        <w:rPr>
          <w:rFonts w:cs="David" w:hint="cs"/>
          <w:sz w:val="28"/>
          <w:rtl/>
        </w:rPr>
        <w:t xml:space="preserve"> מתעדכנים יותר מבעלי השכלה על תיכונית באמצעות </w:t>
      </w:r>
      <w:r w:rsidR="00AE7629">
        <w:rPr>
          <w:rFonts w:cs="David" w:hint="cs"/>
          <w:sz w:val="28"/>
          <w:u w:val="single"/>
          <w:rtl/>
        </w:rPr>
        <w:t>הטלפון הסלולרי</w:t>
      </w:r>
      <w:r w:rsidR="00AE7629" w:rsidRPr="00E625B2">
        <w:rPr>
          <w:rFonts w:cs="David" w:hint="cs"/>
          <w:sz w:val="28"/>
          <w:rtl/>
        </w:rPr>
        <w:t xml:space="preserve"> (</w:t>
      </w:r>
      <w:r w:rsidR="00F83487">
        <w:rPr>
          <w:rFonts w:cs="David" w:hint="cs"/>
          <w:sz w:val="28"/>
          <w:rtl/>
        </w:rPr>
        <w:t>9</w:t>
      </w:r>
      <w:r w:rsidR="00AE7629" w:rsidRPr="00E625B2">
        <w:rPr>
          <w:rFonts w:cs="David" w:hint="cs"/>
          <w:sz w:val="28"/>
          <w:rtl/>
        </w:rPr>
        <w:t xml:space="preserve">% לעומת </w:t>
      </w:r>
      <w:r w:rsidR="00F83487">
        <w:rPr>
          <w:rFonts w:cs="David" w:hint="cs"/>
          <w:sz w:val="28"/>
          <w:rtl/>
        </w:rPr>
        <w:t>7</w:t>
      </w:r>
      <w:r w:rsidR="00AE7629" w:rsidRPr="00E625B2">
        <w:rPr>
          <w:rFonts w:cs="David" w:hint="cs"/>
          <w:sz w:val="28"/>
          <w:rtl/>
        </w:rPr>
        <w:t xml:space="preserve">%). </w:t>
      </w:r>
      <w:r w:rsidRPr="00E625B2">
        <w:rPr>
          <w:rFonts w:cs="David" w:hint="cs"/>
          <w:b/>
          <w:bCs/>
          <w:sz w:val="28"/>
          <w:rtl/>
        </w:rPr>
        <w:t xml:space="preserve">בעלי השכלה על תיכונית </w:t>
      </w:r>
      <w:r w:rsidRPr="00E625B2">
        <w:rPr>
          <w:rFonts w:cs="David" w:hint="cs"/>
          <w:sz w:val="28"/>
          <w:rtl/>
        </w:rPr>
        <w:t xml:space="preserve">מתעדכנים יותר מבעלי השכלה תיכונית באמצעות </w:t>
      </w:r>
      <w:r w:rsidR="00313887">
        <w:rPr>
          <w:rFonts w:cs="David" w:hint="cs"/>
          <w:sz w:val="28"/>
          <w:rtl/>
        </w:rPr>
        <w:t>ה</w:t>
      </w:r>
      <w:r w:rsidRPr="00E625B2">
        <w:rPr>
          <w:rFonts w:cs="David" w:hint="cs"/>
          <w:sz w:val="28"/>
          <w:u w:val="single"/>
          <w:rtl/>
        </w:rPr>
        <w:t>רדיו</w:t>
      </w:r>
      <w:r w:rsidRPr="00E625B2">
        <w:rPr>
          <w:rFonts w:cs="David" w:hint="cs"/>
          <w:sz w:val="28"/>
          <w:rtl/>
        </w:rPr>
        <w:t xml:space="preserve"> (</w:t>
      </w:r>
      <w:r w:rsidR="00F83487">
        <w:rPr>
          <w:rFonts w:cs="David" w:hint="cs"/>
          <w:sz w:val="28"/>
          <w:rtl/>
        </w:rPr>
        <w:t>16</w:t>
      </w:r>
      <w:r w:rsidRPr="00E625B2">
        <w:rPr>
          <w:rFonts w:cs="David" w:hint="cs"/>
          <w:sz w:val="28"/>
          <w:rtl/>
        </w:rPr>
        <w:t xml:space="preserve">% לעומת </w:t>
      </w:r>
      <w:r w:rsidR="00F83487">
        <w:rPr>
          <w:rFonts w:cs="David" w:hint="cs"/>
          <w:sz w:val="28"/>
          <w:rtl/>
        </w:rPr>
        <w:t>11</w:t>
      </w:r>
      <w:r w:rsidR="00AE7629">
        <w:rPr>
          <w:rFonts w:cs="David" w:hint="cs"/>
          <w:sz w:val="28"/>
          <w:rtl/>
        </w:rPr>
        <w:t>%).</w:t>
      </w:r>
      <w:r w:rsidRPr="00E625B2">
        <w:rPr>
          <w:rFonts w:cs="David" w:hint="cs"/>
          <w:sz w:val="28"/>
          <w:rtl/>
        </w:rPr>
        <w:t xml:space="preserve"> בשאר האמצעים, שיעורי </w:t>
      </w:r>
      <w:r w:rsidR="00313887">
        <w:rPr>
          <w:rFonts w:cs="David" w:hint="cs"/>
          <w:sz w:val="28"/>
          <w:rtl/>
        </w:rPr>
        <w:t>ה</w:t>
      </w:r>
      <w:r w:rsidRPr="00E625B2">
        <w:rPr>
          <w:rFonts w:cs="David" w:hint="cs"/>
          <w:sz w:val="28"/>
          <w:rtl/>
        </w:rPr>
        <w:t xml:space="preserve">התעדכנות דומים. </w:t>
      </w:r>
    </w:p>
    <w:p w:rsidR="00D82DAA" w:rsidRPr="007F2687" w:rsidRDefault="00D82DAA" w:rsidP="00D301ED">
      <w:pPr>
        <w:jc w:val="both"/>
        <w:rPr>
          <w:rFonts w:cs="David"/>
          <w:b/>
          <w:bCs/>
          <w:sz w:val="28"/>
          <w:rtl/>
        </w:rPr>
      </w:pPr>
    </w:p>
    <w:p w:rsidR="00992060" w:rsidRPr="007F2687" w:rsidRDefault="00992060">
      <w:pPr>
        <w:bidi w:val="0"/>
        <w:spacing w:after="200" w:line="276" w:lineRule="auto"/>
        <w:rPr>
          <w:rFonts w:cs="David"/>
          <w:b/>
          <w:bCs/>
          <w:sz w:val="28"/>
          <w:rtl/>
        </w:rPr>
      </w:pPr>
      <w:r w:rsidRPr="007F2687">
        <w:rPr>
          <w:rFonts w:cs="David"/>
          <w:b/>
          <w:bCs/>
          <w:sz w:val="28"/>
          <w:rtl/>
        </w:rPr>
        <w:br w:type="page"/>
      </w:r>
    </w:p>
    <w:p w:rsidR="001E46E5" w:rsidRPr="007F2687" w:rsidRDefault="001E46E5" w:rsidP="001E46E5">
      <w:pPr>
        <w:jc w:val="both"/>
        <w:rPr>
          <w:rFonts w:cs="David"/>
          <w:b/>
          <w:bCs/>
          <w:sz w:val="28"/>
          <w:rtl/>
        </w:rPr>
      </w:pPr>
    </w:p>
    <w:p w:rsidR="001E46E5" w:rsidRPr="007F2687" w:rsidRDefault="000E03D6" w:rsidP="001E46E5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rtl/>
        </w:rPr>
        <w:t>2</w:t>
      </w:r>
      <w:r w:rsidR="001E46E5" w:rsidRPr="007F2687">
        <w:rPr>
          <w:rFonts w:cs="David" w:hint="cs"/>
          <w:b/>
          <w:bCs/>
          <w:sz w:val="28"/>
          <w:rtl/>
        </w:rPr>
        <w:t xml:space="preserve">. באופן כללי, איזה עיתונאי נחשב בעיניך לעיתונאי רציני ומקצועי יותר? </w:t>
      </w:r>
    </w:p>
    <w:p w:rsidR="001E46E5" w:rsidRPr="007F2687" w:rsidRDefault="001E46E5" w:rsidP="001E46E5">
      <w:pPr>
        <w:jc w:val="both"/>
        <w:rPr>
          <w:rFonts w:cs="David"/>
          <w:b/>
          <w:bCs/>
          <w:sz w:val="28"/>
          <w:rtl/>
        </w:rPr>
      </w:pPr>
    </w:p>
    <w:tbl>
      <w:tblPr>
        <w:tblStyle w:val="TableGrid"/>
        <w:bidiVisual/>
        <w:tblW w:w="10902" w:type="dxa"/>
        <w:tblLayout w:type="fixed"/>
        <w:tblLook w:val="04A0" w:firstRow="1" w:lastRow="0" w:firstColumn="1" w:lastColumn="0" w:noHBand="0" w:noVBand="1"/>
      </w:tblPr>
      <w:tblGrid>
        <w:gridCol w:w="3194"/>
        <w:gridCol w:w="904"/>
        <w:gridCol w:w="850"/>
        <w:gridCol w:w="850"/>
        <w:gridCol w:w="850"/>
        <w:gridCol w:w="851"/>
        <w:gridCol w:w="850"/>
        <w:gridCol w:w="851"/>
        <w:gridCol w:w="850"/>
        <w:gridCol w:w="852"/>
      </w:tblGrid>
      <w:tr w:rsidR="00E369BA" w:rsidRPr="007F2687" w:rsidTr="003F3F85">
        <w:trPr>
          <w:trHeight w:val="382"/>
        </w:trPr>
        <w:tc>
          <w:tcPr>
            <w:tcW w:w="3194" w:type="dxa"/>
            <w:vMerge w:val="restart"/>
            <w:vAlign w:val="center"/>
          </w:tcPr>
          <w:p w:rsidR="00E369BA" w:rsidRPr="007F2687" w:rsidRDefault="00E369BA" w:rsidP="00E369BA">
            <w:pPr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904" w:type="dxa"/>
            <w:vMerge w:val="restart"/>
            <w:shd w:val="clear" w:color="auto" w:fill="F2F2F2" w:themeFill="background1" w:themeFillShade="F2"/>
            <w:vAlign w:val="center"/>
          </w:tcPr>
          <w:p w:rsidR="00E369BA" w:rsidRPr="007F2687" w:rsidRDefault="00E369BA" w:rsidP="00E369BA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פער*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vAlign w:val="center"/>
          </w:tcPr>
          <w:p w:rsidR="00E369BA" w:rsidRPr="007F2687" w:rsidRDefault="00E369BA" w:rsidP="00E369BA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 xml:space="preserve">סקר </w:t>
            </w:r>
            <w:r>
              <w:rPr>
                <w:rFonts w:cs="David" w:hint="cs"/>
                <w:b/>
                <w:bCs/>
                <w:sz w:val="28"/>
                <w:rtl/>
              </w:rPr>
              <w:t>2016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369BA" w:rsidRPr="007F2687" w:rsidRDefault="00E369BA" w:rsidP="001C6B08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סקר 201</w:t>
            </w:r>
            <w:r w:rsidR="001C6B08">
              <w:rPr>
                <w:rFonts w:cs="David" w:hint="cs"/>
                <w:b/>
                <w:bCs/>
                <w:sz w:val="28"/>
                <w:rtl/>
              </w:rPr>
              <w:t>5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369BA" w:rsidRPr="007F2687" w:rsidRDefault="00E369BA" w:rsidP="001C6B08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 xml:space="preserve">סקר </w:t>
            </w:r>
            <w:r>
              <w:rPr>
                <w:rFonts w:cs="David" w:hint="cs"/>
                <w:b/>
                <w:bCs/>
                <w:sz w:val="28"/>
                <w:rtl/>
              </w:rPr>
              <w:t>201</w:t>
            </w:r>
            <w:r w:rsidR="001C6B08">
              <w:rPr>
                <w:rFonts w:cs="David" w:hint="cs"/>
                <w:b/>
                <w:bCs/>
                <w:sz w:val="28"/>
                <w:rtl/>
              </w:rPr>
              <w:t>4</w:t>
            </w:r>
          </w:p>
        </w:tc>
        <w:tc>
          <w:tcPr>
            <w:tcW w:w="1702" w:type="dxa"/>
            <w:gridSpan w:val="2"/>
            <w:shd w:val="clear" w:color="auto" w:fill="F2F2F2" w:themeFill="background1" w:themeFillShade="F2"/>
            <w:vAlign w:val="center"/>
          </w:tcPr>
          <w:p w:rsidR="00E369BA" w:rsidRPr="007F2687" w:rsidRDefault="00E369BA" w:rsidP="001C6B08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סקר 201</w:t>
            </w:r>
            <w:r w:rsidR="001C6B08">
              <w:rPr>
                <w:rFonts w:cs="David" w:hint="cs"/>
                <w:b/>
                <w:bCs/>
                <w:sz w:val="28"/>
                <w:rtl/>
              </w:rPr>
              <w:t>3</w:t>
            </w:r>
          </w:p>
        </w:tc>
      </w:tr>
      <w:tr w:rsidR="00E369BA" w:rsidRPr="007F2687" w:rsidTr="00687441">
        <w:trPr>
          <w:trHeight w:val="539"/>
        </w:trPr>
        <w:tc>
          <w:tcPr>
            <w:tcW w:w="3194" w:type="dxa"/>
            <w:vMerge/>
            <w:vAlign w:val="center"/>
          </w:tcPr>
          <w:p w:rsidR="00E369BA" w:rsidRPr="007F2687" w:rsidRDefault="00E369BA" w:rsidP="00E369BA">
            <w:pPr>
              <w:rPr>
                <w:rFonts w:cs="David"/>
                <w:b/>
                <w:bCs/>
                <w:sz w:val="28"/>
                <w:rtl/>
              </w:rPr>
            </w:pPr>
          </w:p>
        </w:tc>
        <w:tc>
          <w:tcPr>
            <w:tcW w:w="904" w:type="dxa"/>
            <w:vMerge/>
            <w:shd w:val="clear" w:color="auto" w:fill="F2F2F2" w:themeFill="background1" w:themeFillShade="F2"/>
            <w:vAlign w:val="center"/>
          </w:tcPr>
          <w:p w:rsidR="00E369BA" w:rsidRPr="007F2687" w:rsidRDefault="00E369BA" w:rsidP="00E369BA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69BA" w:rsidRPr="007F2687" w:rsidRDefault="00E369BA" w:rsidP="00E369BA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כלל המדגם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69BA" w:rsidRPr="007F2687" w:rsidRDefault="00E369BA" w:rsidP="00E369BA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בעלי הדעה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69BA" w:rsidRPr="007F2687" w:rsidRDefault="00E369BA" w:rsidP="00E369BA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כלל המדגם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369BA" w:rsidRPr="007F2687" w:rsidRDefault="00E369BA" w:rsidP="00E369BA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בעלי הדעה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69BA" w:rsidRPr="007F2687" w:rsidRDefault="00E369BA" w:rsidP="00E369BA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כלל המדגם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369BA" w:rsidRPr="007F2687" w:rsidRDefault="00E369BA" w:rsidP="00E369BA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כלל המדגם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69BA" w:rsidRPr="007F2687" w:rsidRDefault="00E369BA" w:rsidP="00E369BA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בעלי הדעה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:rsidR="00E369BA" w:rsidRPr="007F2687" w:rsidRDefault="00E369BA" w:rsidP="00E369BA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כלל המדגם</w:t>
            </w:r>
          </w:p>
        </w:tc>
      </w:tr>
      <w:tr w:rsidR="00E369BA" w:rsidRPr="007F2687" w:rsidTr="003F3F85">
        <w:tc>
          <w:tcPr>
            <w:tcW w:w="3194" w:type="dxa"/>
            <w:vAlign w:val="center"/>
          </w:tcPr>
          <w:p w:rsidR="00E369BA" w:rsidRPr="007F2687" w:rsidRDefault="00E369BA" w:rsidP="00E369BA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>1</w:t>
            </w:r>
            <w:r w:rsidRPr="007F2687">
              <w:rPr>
                <w:rFonts w:cs="David" w:hint="cs"/>
                <w:b/>
                <w:bCs/>
                <w:sz w:val="28"/>
                <w:rtl/>
              </w:rPr>
              <w:t>. עיתונאי שעובד במהדורת חדשות בטלוויזיה</w:t>
            </w:r>
          </w:p>
        </w:tc>
        <w:tc>
          <w:tcPr>
            <w:tcW w:w="904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-5%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34%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36%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39%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42%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22%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39%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42%</w:t>
            </w:r>
          </w:p>
        </w:tc>
        <w:tc>
          <w:tcPr>
            <w:tcW w:w="852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22%</w:t>
            </w:r>
          </w:p>
        </w:tc>
      </w:tr>
      <w:tr w:rsidR="00E369BA" w:rsidRPr="007F2687" w:rsidTr="00717D98">
        <w:trPr>
          <w:trHeight w:val="395"/>
        </w:trPr>
        <w:tc>
          <w:tcPr>
            <w:tcW w:w="3194" w:type="dxa"/>
            <w:vAlign w:val="center"/>
          </w:tcPr>
          <w:p w:rsidR="00E369BA" w:rsidRPr="007F2687" w:rsidRDefault="00E369BA" w:rsidP="00E369BA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>2</w:t>
            </w:r>
            <w:r w:rsidRPr="007F2687">
              <w:rPr>
                <w:rFonts w:cs="David" w:hint="cs"/>
                <w:b/>
                <w:bCs/>
                <w:sz w:val="28"/>
                <w:rtl/>
              </w:rPr>
              <w:t>. כולם באותה מידה</w:t>
            </w:r>
          </w:p>
        </w:tc>
        <w:tc>
          <w:tcPr>
            <w:tcW w:w="904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+2%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41%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42%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39%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41%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31%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39%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41%</w:t>
            </w:r>
          </w:p>
        </w:tc>
        <w:tc>
          <w:tcPr>
            <w:tcW w:w="852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31%</w:t>
            </w:r>
          </w:p>
        </w:tc>
      </w:tr>
      <w:tr w:rsidR="00E369BA" w:rsidRPr="007F2687" w:rsidTr="003F3F85">
        <w:tc>
          <w:tcPr>
            <w:tcW w:w="3194" w:type="dxa"/>
            <w:vAlign w:val="center"/>
          </w:tcPr>
          <w:p w:rsidR="00E369BA" w:rsidRPr="007F2687" w:rsidRDefault="00E369BA" w:rsidP="00E369BA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>3</w:t>
            </w:r>
            <w:r w:rsidRPr="007F2687">
              <w:rPr>
                <w:rFonts w:cs="David" w:hint="cs"/>
                <w:b/>
                <w:bCs/>
                <w:sz w:val="28"/>
                <w:rtl/>
              </w:rPr>
              <w:t>. עיתונאי שעובד בעיתון יומי</w:t>
            </w:r>
          </w:p>
        </w:tc>
        <w:tc>
          <w:tcPr>
            <w:tcW w:w="904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--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14%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2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14%</w:t>
            </w:r>
          </w:p>
        </w:tc>
      </w:tr>
      <w:tr w:rsidR="00E369BA" w:rsidRPr="007F2687" w:rsidTr="00717D98">
        <w:trPr>
          <w:trHeight w:val="422"/>
        </w:trPr>
        <w:tc>
          <w:tcPr>
            <w:tcW w:w="3194" w:type="dxa"/>
            <w:vAlign w:val="center"/>
          </w:tcPr>
          <w:p w:rsidR="00E369BA" w:rsidRPr="007F2687" w:rsidRDefault="00E369BA" w:rsidP="00E369BA">
            <w:pPr>
              <w:rPr>
                <w:rFonts w:cs="David"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>4</w:t>
            </w:r>
            <w:r w:rsidRPr="007F2687">
              <w:rPr>
                <w:rFonts w:cs="David" w:hint="cs"/>
                <w:b/>
                <w:bCs/>
                <w:sz w:val="28"/>
                <w:rtl/>
              </w:rPr>
              <w:t>. עיתונאי שעובד ברדיו</w:t>
            </w:r>
          </w:p>
        </w:tc>
        <w:tc>
          <w:tcPr>
            <w:tcW w:w="904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+2%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9%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852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9%</w:t>
            </w:r>
          </w:p>
        </w:tc>
      </w:tr>
      <w:tr w:rsidR="00E369BA" w:rsidRPr="007F2687" w:rsidTr="003F3F85">
        <w:tc>
          <w:tcPr>
            <w:tcW w:w="3194" w:type="dxa"/>
            <w:vAlign w:val="center"/>
          </w:tcPr>
          <w:p w:rsidR="00E369BA" w:rsidRPr="007F2687" w:rsidRDefault="00E369BA" w:rsidP="00E369BA">
            <w:pPr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5. אף אחד מהם לא מספיק רציני ומקצועי</w:t>
            </w:r>
          </w:p>
        </w:tc>
        <w:tc>
          <w:tcPr>
            <w:tcW w:w="904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+1%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852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</w:tr>
      <w:tr w:rsidR="00E369BA" w:rsidRPr="007F2687" w:rsidTr="003F3F85">
        <w:tc>
          <w:tcPr>
            <w:tcW w:w="3194" w:type="dxa"/>
            <w:vAlign w:val="center"/>
          </w:tcPr>
          <w:p w:rsidR="00E369BA" w:rsidRPr="007F2687" w:rsidRDefault="00E369BA" w:rsidP="00E369BA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>6</w:t>
            </w:r>
            <w:r w:rsidRPr="007F2687">
              <w:rPr>
                <w:rFonts w:cs="David" w:hint="cs"/>
                <w:b/>
                <w:bCs/>
                <w:sz w:val="28"/>
                <w:rtl/>
              </w:rPr>
              <w:t>. עיתונאי שעובד עבור אתר חדשות באינטרנט</w:t>
            </w:r>
          </w:p>
        </w:tc>
        <w:tc>
          <w:tcPr>
            <w:tcW w:w="904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--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 w:hint="cs"/>
                <w:b/>
                <w:bCs/>
                <w:color w:val="000000"/>
                <w:sz w:val="28"/>
                <w:rtl/>
              </w:rPr>
              <w:t>3%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852" w:type="dxa"/>
            <w:vAlign w:val="center"/>
          </w:tcPr>
          <w:p w:rsidR="00E369BA" w:rsidRPr="00D3637D" w:rsidRDefault="00E369BA" w:rsidP="00E369B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2%</w:t>
            </w:r>
          </w:p>
        </w:tc>
      </w:tr>
      <w:tr w:rsidR="00E369BA" w:rsidRPr="007F2687" w:rsidTr="00717D98">
        <w:trPr>
          <w:trHeight w:val="395"/>
        </w:trPr>
        <w:tc>
          <w:tcPr>
            <w:tcW w:w="3194" w:type="dxa"/>
            <w:vAlign w:val="center"/>
          </w:tcPr>
          <w:p w:rsidR="00E369BA" w:rsidRPr="007F2687" w:rsidRDefault="00E369BA" w:rsidP="00E369BA">
            <w:pPr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7. לא יודע ותשובות אחרות</w:t>
            </w:r>
          </w:p>
        </w:tc>
        <w:tc>
          <w:tcPr>
            <w:tcW w:w="904" w:type="dxa"/>
            <w:vAlign w:val="center"/>
          </w:tcPr>
          <w:p w:rsidR="00E369BA" w:rsidRPr="00D3637D" w:rsidRDefault="00E369BA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 w:hint="cs"/>
                <w:b/>
                <w:bCs/>
                <w:color w:val="000000"/>
                <w:sz w:val="2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 w:hint="cs"/>
                <w:b/>
                <w:bCs/>
                <w:color w:val="000000"/>
                <w:sz w:val="2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16%</w:t>
            </w:r>
          </w:p>
        </w:tc>
        <w:tc>
          <w:tcPr>
            <w:tcW w:w="851" w:type="dxa"/>
            <w:vAlign w:val="center"/>
          </w:tcPr>
          <w:p w:rsidR="00E369BA" w:rsidRPr="00D3637D" w:rsidRDefault="00E369BA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0" w:type="dxa"/>
            <w:vAlign w:val="center"/>
          </w:tcPr>
          <w:p w:rsidR="00E369BA" w:rsidRPr="00D3637D" w:rsidRDefault="00E369BA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 w:hint="cs"/>
                <w:b/>
                <w:bCs/>
                <w:color w:val="000000"/>
                <w:sz w:val="28"/>
                <w:rtl/>
              </w:rPr>
              <w:t>-</w:t>
            </w:r>
          </w:p>
        </w:tc>
        <w:tc>
          <w:tcPr>
            <w:tcW w:w="852" w:type="dxa"/>
            <w:vAlign w:val="center"/>
          </w:tcPr>
          <w:p w:rsidR="00E369BA" w:rsidRPr="00D3637D" w:rsidRDefault="00E369BA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16%</w:t>
            </w:r>
          </w:p>
        </w:tc>
      </w:tr>
      <w:tr w:rsidR="006B383E" w:rsidRPr="007F2687" w:rsidTr="003F3F85">
        <w:tc>
          <w:tcPr>
            <w:tcW w:w="3194" w:type="dxa"/>
            <w:vAlign w:val="center"/>
          </w:tcPr>
          <w:p w:rsidR="006B383E" w:rsidRPr="007F2687" w:rsidRDefault="006B383E" w:rsidP="003F3F85">
            <w:pPr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904" w:type="dxa"/>
            <w:vAlign w:val="center"/>
          </w:tcPr>
          <w:p w:rsidR="006B383E" w:rsidRPr="00D3637D" w:rsidRDefault="006B383E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 w:hint="cs"/>
                <w:b/>
                <w:bCs/>
                <w:color w:val="000000"/>
                <w:sz w:val="2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:rsidR="006B383E" w:rsidRPr="00D3637D" w:rsidRDefault="006B383E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850" w:type="dxa"/>
            <w:vAlign w:val="center"/>
          </w:tcPr>
          <w:p w:rsidR="006B383E" w:rsidRPr="00D3637D" w:rsidRDefault="006B383E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850" w:type="dxa"/>
            <w:vAlign w:val="center"/>
          </w:tcPr>
          <w:p w:rsidR="006B383E" w:rsidRPr="00D3637D" w:rsidRDefault="006B383E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851" w:type="dxa"/>
            <w:vAlign w:val="center"/>
          </w:tcPr>
          <w:p w:rsidR="006B383E" w:rsidRPr="00D3637D" w:rsidRDefault="006B383E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D3637D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850" w:type="dxa"/>
            <w:vAlign w:val="center"/>
          </w:tcPr>
          <w:p w:rsidR="006B383E" w:rsidRPr="00D3637D" w:rsidRDefault="006B383E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 w:hint="cs"/>
                <w:b/>
                <w:bCs/>
                <w:color w:val="000000"/>
                <w:sz w:val="28"/>
                <w:rtl/>
              </w:rPr>
              <w:t>100%</w:t>
            </w:r>
          </w:p>
        </w:tc>
        <w:tc>
          <w:tcPr>
            <w:tcW w:w="851" w:type="dxa"/>
            <w:vAlign w:val="center"/>
          </w:tcPr>
          <w:p w:rsidR="006B383E" w:rsidRPr="00D3637D" w:rsidRDefault="006B383E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 w:hint="cs"/>
                <w:b/>
                <w:bCs/>
                <w:color w:val="000000"/>
                <w:sz w:val="28"/>
                <w:rtl/>
              </w:rPr>
              <w:t>100%</w:t>
            </w:r>
          </w:p>
        </w:tc>
        <w:tc>
          <w:tcPr>
            <w:tcW w:w="850" w:type="dxa"/>
            <w:vAlign w:val="center"/>
          </w:tcPr>
          <w:p w:rsidR="006B383E" w:rsidRPr="00D3637D" w:rsidRDefault="006B383E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 w:hint="cs"/>
                <w:b/>
                <w:bCs/>
                <w:color w:val="000000"/>
                <w:sz w:val="28"/>
                <w:rtl/>
              </w:rPr>
              <w:t>100%</w:t>
            </w:r>
          </w:p>
        </w:tc>
        <w:tc>
          <w:tcPr>
            <w:tcW w:w="852" w:type="dxa"/>
            <w:vAlign w:val="center"/>
          </w:tcPr>
          <w:p w:rsidR="006B383E" w:rsidRPr="00D3637D" w:rsidRDefault="006B383E" w:rsidP="00D3637D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D3637D">
              <w:rPr>
                <w:rFonts w:ascii="David" w:eastAsiaTheme="minorHAnsi" w:hAnsi="Arial" w:cs="David" w:hint="cs"/>
                <w:b/>
                <w:bCs/>
                <w:color w:val="000000"/>
                <w:sz w:val="28"/>
                <w:rtl/>
              </w:rPr>
              <w:t>100%</w:t>
            </w:r>
          </w:p>
        </w:tc>
      </w:tr>
    </w:tbl>
    <w:p w:rsidR="001E46E5" w:rsidRPr="007F2687" w:rsidRDefault="001E46E5" w:rsidP="001E46E5">
      <w:pPr>
        <w:jc w:val="both"/>
        <w:rPr>
          <w:rFonts w:cs="David"/>
          <w:b/>
          <w:bCs/>
          <w:szCs w:val="20"/>
          <w:rtl/>
        </w:rPr>
      </w:pPr>
      <w:r w:rsidRPr="007F2687">
        <w:rPr>
          <w:rFonts w:cs="David" w:hint="cs"/>
          <w:b/>
          <w:bCs/>
          <w:szCs w:val="20"/>
          <w:rtl/>
        </w:rPr>
        <w:t>* פער בין בעלי הדעה בסקר הנוכחי לעומת הסקר הקודם</w:t>
      </w:r>
    </w:p>
    <w:p w:rsidR="001E46E5" w:rsidRPr="007F2687" w:rsidRDefault="001E46E5" w:rsidP="001E46E5">
      <w:pPr>
        <w:jc w:val="both"/>
        <w:rPr>
          <w:rFonts w:cs="David"/>
          <w:b/>
          <w:bCs/>
          <w:sz w:val="28"/>
          <w:rtl/>
        </w:rPr>
      </w:pPr>
    </w:p>
    <w:p w:rsidR="001E46E5" w:rsidRPr="007F2687" w:rsidRDefault="006B383E" w:rsidP="00E369BA">
      <w:pPr>
        <w:jc w:val="both"/>
        <w:rPr>
          <w:rFonts w:cs="David"/>
          <w:sz w:val="28"/>
          <w:rtl/>
        </w:rPr>
      </w:pPr>
      <w:r>
        <w:rPr>
          <w:rFonts w:cs="David" w:hint="cs"/>
          <w:b/>
          <w:bCs/>
          <w:sz w:val="28"/>
          <w:rtl/>
        </w:rPr>
        <w:t>41%</w:t>
      </w:r>
      <w:r w:rsidR="00B92C88">
        <w:rPr>
          <w:rFonts w:cs="David" w:hint="cs"/>
          <w:sz w:val="28"/>
          <w:rtl/>
        </w:rPr>
        <w:t xml:space="preserve"> מבעלי הדעה ב</w:t>
      </w:r>
      <w:r>
        <w:rPr>
          <w:rFonts w:cs="David" w:hint="cs"/>
          <w:sz w:val="28"/>
          <w:rtl/>
        </w:rPr>
        <w:t>מדגם</w:t>
      </w:r>
      <w:r w:rsidR="001E46E5" w:rsidRPr="007F2687">
        <w:rPr>
          <w:rFonts w:cs="David" w:hint="cs"/>
          <w:sz w:val="28"/>
          <w:rtl/>
        </w:rPr>
        <w:t xml:space="preserve"> סבורים כי </w:t>
      </w:r>
      <w:r w:rsidR="001E46E5" w:rsidRPr="007F2687">
        <w:rPr>
          <w:rFonts w:cs="David" w:hint="cs"/>
          <w:b/>
          <w:bCs/>
          <w:sz w:val="28"/>
          <w:u w:val="single"/>
          <w:rtl/>
        </w:rPr>
        <w:t>כל</w:t>
      </w:r>
      <w:r w:rsidR="001E46E5" w:rsidRPr="007F2687">
        <w:rPr>
          <w:rFonts w:cs="David" w:hint="cs"/>
          <w:sz w:val="28"/>
          <w:u w:val="single"/>
          <w:rtl/>
        </w:rPr>
        <w:t xml:space="preserve"> העיתונאים נחשבים לרציניים ומקצועיים</w:t>
      </w:r>
      <w:r w:rsidR="001E46E5" w:rsidRPr="007F2687">
        <w:rPr>
          <w:rFonts w:cs="David" w:hint="cs"/>
          <w:sz w:val="28"/>
          <w:rtl/>
        </w:rPr>
        <w:t xml:space="preserve"> באותה מידה, לעומת </w:t>
      </w:r>
      <w:r w:rsidR="00E369BA">
        <w:rPr>
          <w:rFonts w:cs="David" w:hint="cs"/>
          <w:b/>
          <w:bCs/>
          <w:sz w:val="28"/>
          <w:rtl/>
        </w:rPr>
        <w:t>5</w:t>
      </w:r>
      <w:r w:rsidR="004B5357">
        <w:rPr>
          <w:rFonts w:cs="David" w:hint="cs"/>
          <w:b/>
          <w:bCs/>
          <w:sz w:val="28"/>
          <w:rtl/>
        </w:rPr>
        <w:t>%</w:t>
      </w:r>
      <w:r w:rsidR="001E46E5" w:rsidRPr="007F2687">
        <w:rPr>
          <w:rFonts w:cs="David" w:hint="cs"/>
          <w:sz w:val="28"/>
          <w:rtl/>
        </w:rPr>
        <w:t xml:space="preserve"> הסבורים כי </w:t>
      </w:r>
      <w:r w:rsidR="001E46E5" w:rsidRPr="007F2687">
        <w:rPr>
          <w:rFonts w:cs="David" w:hint="cs"/>
          <w:b/>
          <w:bCs/>
          <w:sz w:val="28"/>
          <w:u w:val="single"/>
          <w:rtl/>
        </w:rPr>
        <w:t>אף אחד</w:t>
      </w:r>
      <w:r w:rsidR="001E46E5" w:rsidRPr="007F2687">
        <w:rPr>
          <w:rFonts w:cs="David" w:hint="cs"/>
          <w:sz w:val="28"/>
          <w:u w:val="single"/>
          <w:rtl/>
        </w:rPr>
        <w:t xml:space="preserve"> מהעיתונאים לא מספיק רציני ומקצועי</w:t>
      </w:r>
      <w:r w:rsidR="001E46E5" w:rsidRPr="007F2687">
        <w:rPr>
          <w:rFonts w:cs="David" w:hint="cs"/>
          <w:sz w:val="28"/>
          <w:rtl/>
        </w:rPr>
        <w:t>.</w:t>
      </w:r>
    </w:p>
    <w:p w:rsidR="001E46E5" w:rsidRPr="007F2687" w:rsidRDefault="001E46E5" w:rsidP="001E46E5">
      <w:pPr>
        <w:jc w:val="both"/>
        <w:rPr>
          <w:rFonts w:cs="David"/>
          <w:b/>
          <w:bCs/>
          <w:sz w:val="28"/>
          <w:u w:val="single"/>
          <w:rtl/>
        </w:rPr>
      </w:pPr>
    </w:p>
    <w:p w:rsidR="001E46E5" w:rsidRPr="007F2687" w:rsidRDefault="001E46E5" w:rsidP="001E46E5">
      <w:pPr>
        <w:jc w:val="both"/>
        <w:rPr>
          <w:rFonts w:cs="David"/>
          <w:b/>
          <w:bCs/>
          <w:sz w:val="28"/>
          <w:rtl/>
        </w:rPr>
      </w:pPr>
      <w:r w:rsidRPr="007F2687">
        <w:rPr>
          <w:rFonts w:cs="David" w:hint="cs"/>
          <w:b/>
          <w:bCs/>
          <w:sz w:val="28"/>
          <w:u w:val="single"/>
          <w:rtl/>
        </w:rPr>
        <w:t>דירוג העיתונאים על פי מידת רצינותם ומקצועיותם, בקרב בעלי הדעה (בסדר יורד)</w:t>
      </w:r>
      <w:r w:rsidRPr="007F2687">
        <w:rPr>
          <w:rFonts w:cs="David" w:hint="cs"/>
          <w:b/>
          <w:bCs/>
          <w:sz w:val="28"/>
          <w:rtl/>
        </w:rPr>
        <w:t xml:space="preserve">:  </w:t>
      </w:r>
    </w:p>
    <w:p w:rsidR="001E46E5" w:rsidRPr="007F2687" w:rsidRDefault="001E46E5" w:rsidP="00E369BA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>(א)</w:t>
      </w:r>
      <w:r w:rsidRPr="007F2687">
        <w:rPr>
          <w:rFonts w:cs="David" w:hint="cs"/>
          <w:sz w:val="28"/>
          <w:rtl/>
        </w:rPr>
        <w:t xml:space="preserve"> עיתונאי במהדורת חדשות בטלוויזיה (</w:t>
      </w:r>
      <w:r w:rsidR="00E369BA">
        <w:rPr>
          <w:rFonts w:cs="David" w:hint="cs"/>
          <w:sz w:val="28"/>
          <w:rtl/>
        </w:rPr>
        <w:t>34</w:t>
      </w:r>
      <w:r w:rsidRPr="007F2687">
        <w:rPr>
          <w:rFonts w:cs="David" w:hint="cs"/>
          <w:sz w:val="28"/>
          <w:rtl/>
        </w:rPr>
        <w:t>%)</w:t>
      </w:r>
    </w:p>
    <w:p w:rsidR="001E46E5" w:rsidRPr="007F2687" w:rsidRDefault="001E46E5" w:rsidP="00E369BA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(ב) </w:t>
      </w:r>
      <w:r w:rsidRPr="007F2687">
        <w:rPr>
          <w:rFonts w:cs="David" w:hint="cs"/>
          <w:sz w:val="28"/>
          <w:rtl/>
        </w:rPr>
        <w:t>עיתונאי בעיתון יומי (</w:t>
      </w:r>
      <w:r w:rsidR="00E369BA">
        <w:rPr>
          <w:rFonts w:cs="David" w:hint="cs"/>
          <w:sz w:val="28"/>
          <w:rtl/>
        </w:rPr>
        <w:t>5</w:t>
      </w:r>
      <w:r w:rsidRPr="007F2687">
        <w:rPr>
          <w:rFonts w:cs="David" w:hint="cs"/>
          <w:sz w:val="28"/>
          <w:rtl/>
        </w:rPr>
        <w:t>%)</w:t>
      </w:r>
    </w:p>
    <w:p w:rsidR="001E46E5" w:rsidRPr="007F2687" w:rsidRDefault="001E46E5" w:rsidP="00E369BA">
      <w:pPr>
        <w:jc w:val="both"/>
        <w:rPr>
          <w:rFonts w:cs="David"/>
          <w:b/>
          <w:bCs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>(ג)</w:t>
      </w:r>
      <w:r w:rsidRPr="007F2687">
        <w:rPr>
          <w:rFonts w:cs="David" w:hint="cs"/>
          <w:sz w:val="28"/>
          <w:rtl/>
        </w:rPr>
        <w:t xml:space="preserve"> עיתונאי ברדיו (</w:t>
      </w:r>
      <w:r w:rsidR="00E369BA">
        <w:rPr>
          <w:rFonts w:cs="David" w:hint="cs"/>
          <w:sz w:val="28"/>
          <w:rtl/>
        </w:rPr>
        <w:t>5</w:t>
      </w:r>
      <w:r w:rsidRPr="007F2687">
        <w:rPr>
          <w:rFonts w:cs="David" w:hint="cs"/>
          <w:sz w:val="28"/>
          <w:rtl/>
        </w:rPr>
        <w:t>%)</w:t>
      </w:r>
    </w:p>
    <w:p w:rsidR="001E46E5" w:rsidRDefault="001E46E5" w:rsidP="006B383E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(ד) </w:t>
      </w:r>
      <w:r w:rsidRPr="007F2687">
        <w:rPr>
          <w:rFonts w:cs="David" w:hint="cs"/>
          <w:sz w:val="28"/>
          <w:rtl/>
        </w:rPr>
        <w:t>עיתונאי באינטרנט  (</w:t>
      </w:r>
      <w:r w:rsidR="006B383E">
        <w:rPr>
          <w:rFonts w:cs="David" w:hint="cs"/>
          <w:sz w:val="28"/>
          <w:rtl/>
        </w:rPr>
        <w:t>3</w:t>
      </w:r>
      <w:r w:rsidRPr="007F2687">
        <w:rPr>
          <w:rFonts w:cs="David" w:hint="cs"/>
          <w:sz w:val="28"/>
          <w:rtl/>
        </w:rPr>
        <w:t xml:space="preserve">%) </w:t>
      </w:r>
    </w:p>
    <w:p w:rsidR="006B383E" w:rsidRDefault="006B383E" w:rsidP="001E46E5">
      <w:pPr>
        <w:jc w:val="both"/>
        <w:rPr>
          <w:rFonts w:cs="David"/>
          <w:sz w:val="28"/>
          <w:rtl/>
        </w:rPr>
      </w:pPr>
    </w:p>
    <w:p w:rsidR="006B383E" w:rsidRDefault="006B383E" w:rsidP="00E369BA">
      <w:pPr>
        <w:jc w:val="both"/>
        <w:rPr>
          <w:rFonts w:cs="David"/>
          <w:b/>
          <w:bCs/>
          <w:sz w:val="28"/>
          <w:rtl/>
        </w:rPr>
      </w:pPr>
      <w:r w:rsidRPr="007F2687">
        <w:rPr>
          <w:rFonts w:cs="David" w:hint="cs"/>
          <w:b/>
          <w:bCs/>
          <w:sz w:val="28"/>
          <w:u w:val="single"/>
          <w:rtl/>
        </w:rPr>
        <w:t xml:space="preserve">בהשוואה לסקר </w:t>
      </w:r>
      <w:r>
        <w:rPr>
          <w:rFonts w:cs="David" w:hint="cs"/>
          <w:b/>
          <w:bCs/>
          <w:sz w:val="28"/>
          <w:u w:val="single"/>
          <w:rtl/>
        </w:rPr>
        <w:t>ה</w:t>
      </w:r>
      <w:r w:rsidRPr="007F2687">
        <w:rPr>
          <w:rFonts w:cs="David" w:hint="cs"/>
          <w:b/>
          <w:bCs/>
          <w:sz w:val="28"/>
          <w:u w:val="single"/>
          <w:rtl/>
        </w:rPr>
        <w:t>קודם (</w:t>
      </w:r>
      <w:r w:rsidR="00E369BA">
        <w:rPr>
          <w:rFonts w:cs="David" w:hint="cs"/>
          <w:b/>
          <w:bCs/>
          <w:sz w:val="28"/>
          <w:u w:val="single"/>
          <w:rtl/>
        </w:rPr>
        <w:t>2015</w:t>
      </w:r>
      <w:r w:rsidRPr="007F2687">
        <w:rPr>
          <w:rFonts w:cs="David" w:hint="cs"/>
          <w:b/>
          <w:bCs/>
          <w:sz w:val="28"/>
          <w:u w:val="single"/>
          <w:rtl/>
        </w:rPr>
        <w:t>)</w:t>
      </w:r>
      <w:r w:rsidRPr="007F2687">
        <w:rPr>
          <w:rFonts w:cs="David" w:hint="cs"/>
          <w:b/>
          <w:bCs/>
          <w:sz w:val="28"/>
          <w:rtl/>
        </w:rPr>
        <w:t>:</w:t>
      </w:r>
    </w:p>
    <w:p w:rsidR="006B383E" w:rsidRPr="002624BF" w:rsidRDefault="006B383E" w:rsidP="00E369BA">
      <w:pPr>
        <w:jc w:val="both"/>
        <w:rPr>
          <w:rFonts w:cs="David"/>
          <w:sz w:val="28"/>
          <w:rtl/>
        </w:rPr>
      </w:pPr>
      <w:r>
        <w:rPr>
          <w:rFonts w:cs="David" w:hint="cs"/>
          <w:b/>
          <w:bCs/>
          <w:sz w:val="28"/>
          <w:rtl/>
        </w:rPr>
        <w:t xml:space="preserve">(א) </w:t>
      </w:r>
      <w:r>
        <w:rPr>
          <w:rFonts w:cs="David" w:hint="cs"/>
          <w:sz w:val="28"/>
          <w:rtl/>
        </w:rPr>
        <w:t xml:space="preserve">חלה </w:t>
      </w:r>
      <w:r w:rsidR="00E369BA">
        <w:rPr>
          <w:rFonts w:cs="David" w:hint="cs"/>
          <w:b/>
          <w:bCs/>
          <w:sz w:val="28"/>
          <w:rtl/>
        </w:rPr>
        <w:t>ירידה</w:t>
      </w:r>
      <w:r>
        <w:rPr>
          <w:rFonts w:cs="David" w:hint="cs"/>
          <w:sz w:val="28"/>
          <w:rtl/>
        </w:rPr>
        <w:t xml:space="preserve"> (</w:t>
      </w:r>
      <w:r w:rsidR="00E369BA">
        <w:rPr>
          <w:rFonts w:cs="David" w:hint="cs"/>
          <w:sz w:val="28"/>
          <w:rtl/>
        </w:rPr>
        <w:t>5</w:t>
      </w:r>
      <w:r>
        <w:rPr>
          <w:rFonts w:cs="David" w:hint="cs"/>
          <w:sz w:val="28"/>
          <w:rtl/>
        </w:rPr>
        <w:t>%</w:t>
      </w:r>
      <w:r w:rsidR="00E369BA">
        <w:rPr>
          <w:rFonts w:cs="David" w:hint="cs"/>
          <w:sz w:val="28"/>
          <w:rtl/>
        </w:rPr>
        <w:t>-</w:t>
      </w:r>
      <w:r>
        <w:rPr>
          <w:rFonts w:cs="David" w:hint="cs"/>
          <w:sz w:val="28"/>
          <w:rtl/>
        </w:rPr>
        <w:t xml:space="preserve">) </w:t>
      </w:r>
      <w:r w:rsidR="0090615D">
        <w:rPr>
          <w:rFonts w:cs="David" w:hint="cs"/>
          <w:sz w:val="28"/>
          <w:rtl/>
        </w:rPr>
        <w:t xml:space="preserve">באיכות </w:t>
      </w:r>
      <w:r w:rsidR="00721C6B">
        <w:rPr>
          <w:rFonts w:cs="David" w:hint="cs"/>
          <w:sz w:val="28"/>
          <w:rtl/>
        </w:rPr>
        <w:t>ה</w:t>
      </w:r>
      <w:r w:rsidR="00C55F29">
        <w:rPr>
          <w:rFonts w:cs="David" w:hint="cs"/>
          <w:sz w:val="28"/>
          <w:rtl/>
        </w:rPr>
        <w:t>מיוחסת</w:t>
      </w:r>
      <w:r>
        <w:rPr>
          <w:rFonts w:cs="David" w:hint="cs"/>
          <w:sz w:val="28"/>
          <w:rtl/>
        </w:rPr>
        <w:t xml:space="preserve"> </w:t>
      </w:r>
      <w:r w:rsidR="00C55F29">
        <w:rPr>
          <w:rFonts w:cs="David" w:hint="cs"/>
          <w:sz w:val="28"/>
          <w:rtl/>
        </w:rPr>
        <w:t>ל</w:t>
      </w:r>
      <w:r>
        <w:rPr>
          <w:rFonts w:cs="David" w:hint="cs"/>
          <w:sz w:val="28"/>
          <w:rtl/>
        </w:rPr>
        <w:t xml:space="preserve">עיתונאים </w:t>
      </w:r>
      <w:r w:rsidR="00DF3858">
        <w:rPr>
          <w:rFonts w:cs="David" w:hint="cs"/>
          <w:sz w:val="28"/>
          <w:rtl/>
        </w:rPr>
        <w:t xml:space="preserve">שעובדים </w:t>
      </w:r>
      <w:r>
        <w:rPr>
          <w:rFonts w:cs="David" w:hint="cs"/>
          <w:sz w:val="28"/>
          <w:rtl/>
        </w:rPr>
        <w:t>ב</w:t>
      </w:r>
      <w:r w:rsidRPr="00024815">
        <w:rPr>
          <w:rFonts w:cs="David" w:hint="cs"/>
          <w:sz w:val="28"/>
          <w:u w:val="single"/>
          <w:rtl/>
        </w:rPr>
        <w:t>מהדורות חדשות בטלוויזיה</w:t>
      </w:r>
      <w:r>
        <w:rPr>
          <w:rFonts w:cs="David" w:hint="cs"/>
          <w:sz w:val="28"/>
          <w:rtl/>
        </w:rPr>
        <w:t>.</w:t>
      </w:r>
      <w:r w:rsidR="00E174EC">
        <w:rPr>
          <w:rFonts w:cs="David" w:hint="cs"/>
          <w:sz w:val="28"/>
          <w:rtl/>
        </w:rPr>
        <w:t xml:space="preserve"> </w:t>
      </w:r>
    </w:p>
    <w:p w:rsidR="006B383E" w:rsidRPr="007F2687" w:rsidRDefault="006B383E" w:rsidP="00E369BA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>(</w:t>
      </w:r>
      <w:r>
        <w:rPr>
          <w:rFonts w:cs="David" w:hint="cs"/>
          <w:b/>
          <w:bCs/>
          <w:sz w:val="28"/>
          <w:rtl/>
        </w:rPr>
        <w:t>ב</w:t>
      </w:r>
      <w:r w:rsidRPr="007F2687">
        <w:rPr>
          <w:rFonts w:cs="David" w:hint="cs"/>
          <w:b/>
          <w:bCs/>
          <w:sz w:val="28"/>
          <w:rtl/>
        </w:rPr>
        <w:t>)</w:t>
      </w:r>
      <w:r w:rsidRPr="007F2687">
        <w:rPr>
          <w:rFonts w:cs="David" w:hint="cs"/>
          <w:sz w:val="28"/>
          <w:rtl/>
        </w:rPr>
        <w:t xml:space="preserve"> </w:t>
      </w:r>
      <w:r w:rsidR="00E369BA">
        <w:rPr>
          <w:rFonts w:cs="David" w:hint="cs"/>
          <w:sz w:val="28"/>
          <w:rtl/>
        </w:rPr>
        <w:t>אין שינוי</w:t>
      </w:r>
      <w:r w:rsidR="00DF3858">
        <w:rPr>
          <w:rFonts w:cs="David" w:hint="cs"/>
          <w:sz w:val="28"/>
          <w:rtl/>
        </w:rPr>
        <w:t xml:space="preserve"> </w:t>
      </w:r>
      <w:r w:rsidR="00C55F29">
        <w:rPr>
          <w:rFonts w:cs="David" w:hint="cs"/>
          <w:sz w:val="28"/>
          <w:rtl/>
        </w:rPr>
        <w:t xml:space="preserve">באיכות המיוחסת לעיתונאים </w:t>
      </w:r>
      <w:r w:rsidR="00DF3858">
        <w:rPr>
          <w:rFonts w:cs="David" w:hint="cs"/>
          <w:sz w:val="28"/>
          <w:rtl/>
        </w:rPr>
        <w:t>שעובדים ב</w:t>
      </w:r>
      <w:r w:rsidR="00DF3858" w:rsidRPr="00024815">
        <w:rPr>
          <w:rFonts w:cs="David" w:hint="cs"/>
          <w:sz w:val="28"/>
          <w:u w:val="single"/>
          <w:rtl/>
        </w:rPr>
        <w:t>עיתונים יומיים</w:t>
      </w:r>
      <w:r w:rsidR="00DF3858">
        <w:rPr>
          <w:rFonts w:cs="David" w:hint="cs"/>
          <w:sz w:val="28"/>
          <w:rtl/>
        </w:rPr>
        <w:t>.</w:t>
      </w:r>
    </w:p>
    <w:p w:rsidR="006B383E" w:rsidRPr="007F2687" w:rsidRDefault="006B383E" w:rsidP="00C06B44">
      <w:pPr>
        <w:jc w:val="both"/>
        <w:rPr>
          <w:rFonts w:cs="David"/>
          <w:sz w:val="28"/>
          <w:rtl/>
        </w:rPr>
      </w:pPr>
      <w:r>
        <w:rPr>
          <w:rFonts w:cs="David" w:hint="cs"/>
          <w:b/>
          <w:bCs/>
          <w:sz w:val="28"/>
          <w:rtl/>
        </w:rPr>
        <w:t xml:space="preserve">(ג) </w:t>
      </w:r>
      <w:r w:rsidR="00DF3858">
        <w:rPr>
          <w:rFonts w:cs="David" w:hint="cs"/>
          <w:sz w:val="28"/>
          <w:rtl/>
        </w:rPr>
        <w:t xml:space="preserve">חלה </w:t>
      </w:r>
      <w:r w:rsidR="00C06B44">
        <w:rPr>
          <w:rFonts w:cs="David" w:hint="cs"/>
          <w:b/>
          <w:bCs/>
          <w:sz w:val="28"/>
          <w:rtl/>
        </w:rPr>
        <w:t>עליה</w:t>
      </w:r>
      <w:r w:rsidR="00C06B44">
        <w:rPr>
          <w:rFonts w:cs="David" w:hint="cs"/>
          <w:sz w:val="28"/>
          <w:rtl/>
        </w:rPr>
        <w:t xml:space="preserve"> (+2%) </w:t>
      </w:r>
      <w:r w:rsidR="00C55F29">
        <w:rPr>
          <w:rFonts w:cs="David" w:hint="cs"/>
          <w:sz w:val="28"/>
          <w:rtl/>
        </w:rPr>
        <w:t xml:space="preserve">איכות המיוחסת לעיתונאים </w:t>
      </w:r>
      <w:r w:rsidR="00DF3858">
        <w:rPr>
          <w:rFonts w:cs="David" w:hint="cs"/>
          <w:sz w:val="28"/>
          <w:rtl/>
        </w:rPr>
        <w:t>שעובדים ב</w:t>
      </w:r>
      <w:r w:rsidR="00DF3858" w:rsidRPr="00024815">
        <w:rPr>
          <w:rFonts w:cs="David" w:hint="cs"/>
          <w:sz w:val="28"/>
          <w:u w:val="single"/>
          <w:rtl/>
        </w:rPr>
        <w:t>רדיו</w:t>
      </w:r>
      <w:r w:rsidR="00DF3858">
        <w:rPr>
          <w:rFonts w:cs="David" w:hint="cs"/>
          <w:sz w:val="28"/>
          <w:rtl/>
        </w:rPr>
        <w:t>.</w:t>
      </w:r>
    </w:p>
    <w:p w:rsidR="006B383E" w:rsidRDefault="00DF3858" w:rsidP="00C55F29">
      <w:pPr>
        <w:jc w:val="both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 xml:space="preserve">לא חל שינוי </w:t>
      </w:r>
      <w:r w:rsidR="00C55F29">
        <w:rPr>
          <w:rFonts w:cs="David" w:hint="cs"/>
          <w:sz w:val="28"/>
          <w:rtl/>
        </w:rPr>
        <w:t xml:space="preserve">באיכות המיוחסת לעיתונאים </w:t>
      </w:r>
      <w:r>
        <w:rPr>
          <w:rFonts w:cs="David" w:hint="cs"/>
          <w:sz w:val="28"/>
          <w:rtl/>
        </w:rPr>
        <w:t>שעובדים עבור אתר</w:t>
      </w:r>
      <w:r w:rsidR="00252DA7">
        <w:rPr>
          <w:rFonts w:cs="David" w:hint="cs"/>
          <w:sz w:val="28"/>
          <w:rtl/>
        </w:rPr>
        <w:t>י</w:t>
      </w:r>
      <w:r>
        <w:rPr>
          <w:rFonts w:cs="David" w:hint="cs"/>
          <w:sz w:val="28"/>
          <w:rtl/>
        </w:rPr>
        <w:t xml:space="preserve"> חדשות באינטרנט</w:t>
      </w:r>
      <w:r w:rsidR="006B383E" w:rsidRPr="007F2687">
        <w:rPr>
          <w:rFonts w:cs="David" w:hint="cs"/>
          <w:sz w:val="28"/>
          <w:rtl/>
        </w:rPr>
        <w:t>.</w:t>
      </w:r>
    </w:p>
    <w:p w:rsidR="001E46E5" w:rsidRPr="007F2687" w:rsidRDefault="001E46E5" w:rsidP="001E46E5">
      <w:pPr>
        <w:bidi w:val="0"/>
        <w:spacing w:after="200" w:line="276" w:lineRule="auto"/>
        <w:rPr>
          <w:rFonts w:cs="David"/>
          <w:b/>
          <w:bCs/>
          <w:sz w:val="28"/>
          <w:rtl/>
        </w:rPr>
      </w:pPr>
    </w:p>
    <w:p w:rsidR="001E46E5" w:rsidRDefault="001E46E5" w:rsidP="001E46E5">
      <w:pPr>
        <w:bidi w:val="0"/>
        <w:spacing w:after="200" w:line="276" w:lineRule="auto"/>
        <w:rPr>
          <w:rFonts w:cs="David"/>
          <w:b/>
          <w:bCs/>
          <w:sz w:val="28"/>
          <w:rtl/>
        </w:rPr>
      </w:pPr>
      <w:r>
        <w:rPr>
          <w:rFonts w:cs="David"/>
          <w:b/>
          <w:bCs/>
          <w:sz w:val="28"/>
          <w:rtl/>
        </w:rPr>
        <w:br w:type="page"/>
      </w:r>
    </w:p>
    <w:p w:rsidR="001E46E5" w:rsidRPr="007F2687" w:rsidRDefault="001E46E5" w:rsidP="001E46E5">
      <w:pPr>
        <w:jc w:val="both"/>
        <w:rPr>
          <w:rFonts w:cs="David"/>
          <w:b/>
          <w:bCs/>
          <w:sz w:val="28"/>
          <w:rtl/>
        </w:rPr>
      </w:pPr>
    </w:p>
    <w:p w:rsidR="001E46E5" w:rsidRPr="007F2687" w:rsidRDefault="001E46E5" w:rsidP="00AB32B2">
      <w:pPr>
        <w:jc w:val="both"/>
        <w:rPr>
          <w:rFonts w:cs="David"/>
          <w:b/>
          <w:bCs/>
          <w:sz w:val="28"/>
          <w:u w:val="single"/>
          <w:rtl/>
        </w:rPr>
      </w:pPr>
      <w:r w:rsidRPr="007F2687">
        <w:rPr>
          <w:rFonts w:cs="David" w:hint="cs"/>
          <w:b/>
          <w:bCs/>
          <w:sz w:val="28"/>
          <w:u w:val="single"/>
          <w:rtl/>
        </w:rPr>
        <w:t xml:space="preserve">א. איכות עיתונאים לפי </w:t>
      </w:r>
      <w:r w:rsidR="00AB32B2">
        <w:rPr>
          <w:rFonts w:cs="David" w:hint="cs"/>
          <w:b/>
          <w:bCs/>
          <w:sz w:val="28"/>
          <w:u w:val="single"/>
          <w:rtl/>
        </w:rPr>
        <w:t>גיל</w:t>
      </w:r>
      <w:r w:rsidRPr="007F2687">
        <w:rPr>
          <w:rFonts w:cs="David" w:hint="cs"/>
          <w:b/>
          <w:bCs/>
          <w:sz w:val="28"/>
          <w:u w:val="single"/>
          <w:rtl/>
        </w:rPr>
        <w:t xml:space="preserve">, </w:t>
      </w:r>
      <w:r w:rsidR="00AB32B2">
        <w:rPr>
          <w:rFonts w:cs="David" w:hint="cs"/>
          <w:b/>
          <w:bCs/>
          <w:sz w:val="28"/>
          <w:u w:val="single"/>
          <w:rtl/>
        </w:rPr>
        <w:t>השכלה</w:t>
      </w:r>
      <w:r w:rsidRPr="007F2687">
        <w:rPr>
          <w:rFonts w:cs="David" w:hint="cs"/>
          <w:b/>
          <w:bCs/>
          <w:sz w:val="28"/>
          <w:u w:val="single"/>
          <w:rtl/>
        </w:rPr>
        <w:t xml:space="preserve"> ומין</w:t>
      </w:r>
    </w:p>
    <w:p w:rsidR="001E46E5" w:rsidRPr="007F2687" w:rsidRDefault="001E46E5" w:rsidP="001E46E5">
      <w:pPr>
        <w:jc w:val="both"/>
        <w:rPr>
          <w:rFonts w:cs="David"/>
          <w:b/>
          <w:bCs/>
          <w:sz w:val="28"/>
          <w:rtl/>
        </w:rPr>
      </w:pPr>
    </w:p>
    <w:tbl>
      <w:tblPr>
        <w:tblStyle w:val="TableGrid"/>
        <w:bidiVisual/>
        <w:tblW w:w="10682" w:type="dxa"/>
        <w:tblLayout w:type="fixed"/>
        <w:tblLook w:val="04A0" w:firstRow="1" w:lastRow="0" w:firstColumn="1" w:lastColumn="0" w:noHBand="0" w:noVBand="1"/>
      </w:tblPr>
      <w:tblGrid>
        <w:gridCol w:w="4337"/>
        <w:gridCol w:w="1134"/>
        <w:gridCol w:w="1134"/>
        <w:gridCol w:w="1145"/>
        <w:gridCol w:w="1264"/>
        <w:gridCol w:w="851"/>
        <w:gridCol w:w="817"/>
      </w:tblGrid>
      <w:tr w:rsidR="001E46E5" w:rsidRPr="007F2687" w:rsidTr="00C06B44">
        <w:tc>
          <w:tcPr>
            <w:tcW w:w="4337" w:type="dxa"/>
            <w:vMerge w:val="restart"/>
            <w:vAlign w:val="center"/>
          </w:tcPr>
          <w:p w:rsidR="001E46E5" w:rsidRPr="003F3F85" w:rsidRDefault="001E46E5" w:rsidP="003F3F85">
            <w:pPr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E46E5" w:rsidRPr="007F2687" w:rsidRDefault="001E46E5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גיל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1E46E5" w:rsidRPr="007F2687" w:rsidRDefault="001E46E5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השכלה</w:t>
            </w:r>
          </w:p>
        </w:tc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:rsidR="001E46E5" w:rsidRPr="007F2687" w:rsidRDefault="001E46E5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מין</w:t>
            </w:r>
            <w:r w:rsidR="0090615D">
              <w:rPr>
                <w:rFonts w:cs="David" w:hint="cs"/>
                <w:b/>
                <w:bCs/>
                <w:sz w:val="28"/>
                <w:rtl/>
              </w:rPr>
              <w:t>**</w:t>
            </w:r>
          </w:p>
        </w:tc>
      </w:tr>
      <w:tr w:rsidR="001E46E5" w:rsidRPr="007F2687" w:rsidTr="00C06B44">
        <w:tc>
          <w:tcPr>
            <w:tcW w:w="4337" w:type="dxa"/>
            <w:vMerge/>
            <w:vAlign w:val="center"/>
          </w:tcPr>
          <w:p w:rsidR="001E46E5" w:rsidRPr="003F3F85" w:rsidRDefault="001E46E5" w:rsidP="003F3F85">
            <w:pPr>
              <w:rPr>
                <w:rFonts w:cs="David"/>
                <w:b/>
                <w:bCs/>
                <w:sz w:val="28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E46E5" w:rsidRPr="007F2687" w:rsidRDefault="001E46E5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צעירים</w:t>
            </w:r>
          </w:p>
          <w:p w:rsidR="001E46E5" w:rsidRPr="007F2687" w:rsidRDefault="001E46E5" w:rsidP="003F3F85">
            <w:pPr>
              <w:jc w:val="center"/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>(16-</w:t>
            </w:r>
            <w:r w:rsidR="0090615D">
              <w:rPr>
                <w:rFonts w:cs="David" w:hint="cs"/>
                <w:b/>
                <w:bCs/>
                <w:sz w:val="16"/>
                <w:szCs w:val="16"/>
                <w:rtl/>
              </w:rPr>
              <w:t>35</w:t>
            </w: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E46E5" w:rsidRPr="007F2687" w:rsidRDefault="001E46E5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מבוגרים</w:t>
            </w:r>
          </w:p>
          <w:p w:rsidR="001E46E5" w:rsidRPr="007F2687" w:rsidRDefault="001E46E5" w:rsidP="003F3F85">
            <w:pPr>
              <w:jc w:val="center"/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>(</w:t>
            </w:r>
            <w:r w:rsidR="0090615D">
              <w:rPr>
                <w:rFonts w:cs="David" w:hint="cs"/>
                <w:b/>
                <w:bCs/>
                <w:sz w:val="16"/>
                <w:szCs w:val="16"/>
                <w:rtl/>
              </w:rPr>
              <w:t>36</w:t>
            </w: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 ויותר)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1E46E5" w:rsidRPr="007F2687" w:rsidRDefault="001E46E5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תיכונית</w:t>
            </w:r>
            <w:r w:rsidRPr="007F2687">
              <w:rPr>
                <w:rFonts w:cs="David" w:hint="cs"/>
                <w:b/>
                <w:bCs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:rsidR="001E46E5" w:rsidRPr="007F2687" w:rsidRDefault="001E46E5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על תיכונית</w:t>
            </w:r>
            <w:r w:rsidRPr="007F2687">
              <w:rPr>
                <w:rFonts w:cs="David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E46E5" w:rsidRPr="007F2687" w:rsidRDefault="001E46E5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גברים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:rsidR="001E46E5" w:rsidRPr="007F2687" w:rsidRDefault="001E46E5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נשים</w:t>
            </w:r>
          </w:p>
        </w:tc>
      </w:tr>
      <w:tr w:rsidR="00C06B44" w:rsidRPr="007F2687" w:rsidTr="00C06B44">
        <w:tc>
          <w:tcPr>
            <w:tcW w:w="4337" w:type="dxa"/>
            <w:vAlign w:val="center"/>
          </w:tcPr>
          <w:p w:rsidR="00C06B44" w:rsidRPr="003F3F85" w:rsidRDefault="00C06B44" w:rsidP="00C06B44">
            <w:pPr>
              <w:rPr>
                <w:rFonts w:cs="David"/>
                <w:sz w:val="24"/>
                <w:szCs w:val="24"/>
                <w:rtl/>
              </w:rPr>
            </w:pPr>
            <w:r w:rsidRPr="003F3F85">
              <w:rPr>
                <w:rFonts w:cs="David" w:hint="cs"/>
                <w:b/>
                <w:bCs/>
                <w:sz w:val="24"/>
                <w:szCs w:val="24"/>
                <w:rtl/>
              </w:rPr>
              <w:t>1. עיתונאי שעובד ברדיו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2%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7%</w:t>
            </w:r>
          </w:p>
        </w:tc>
        <w:tc>
          <w:tcPr>
            <w:tcW w:w="1145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126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1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9%</w:t>
            </w:r>
          </w:p>
        </w:tc>
        <w:tc>
          <w:tcPr>
            <w:tcW w:w="817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1%</w:t>
            </w:r>
          </w:p>
        </w:tc>
      </w:tr>
      <w:tr w:rsidR="00C06B44" w:rsidRPr="007F2687" w:rsidTr="00C06B44">
        <w:tc>
          <w:tcPr>
            <w:tcW w:w="4337" w:type="dxa"/>
            <w:vAlign w:val="center"/>
          </w:tcPr>
          <w:p w:rsidR="00C06B44" w:rsidRPr="003F3F85" w:rsidRDefault="00C06B44" w:rsidP="00C06B4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cs="David" w:hint="cs"/>
                <w:b/>
                <w:bCs/>
                <w:sz w:val="24"/>
                <w:szCs w:val="24"/>
                <w:rtl/>
              </w:rPr>
              <w:t>2. עיתונאי שעובד במהדורת חדשות בטלוויזיה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41%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30%</w:t>
            </w:r>
          </w:p>
        </w:tc>
        <w:tc>
          <w:tcPr>
            <w:tcW w:w="1145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31%</w:t>
            </w:r>
          </w:p>
        </w:tc>
        <w:tc>
          <w:tcPr>
            <w:tcW w:w="126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35%</w:t>
            </w:r>
          </w:p>
        </w:tc>
        <w:tc>
          <w:tcPr>
            <w:tcW w:w="851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30%</w:t>
            </w:r>
          </w:p>
        </w:tc>
        <w:tc>
          <w:tcPr>
            <w:tcW w:w="817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37%</w:t>
            </w:r>
          </w:p>
        </w:tc>
      </w:tr>
      <w:tr w:rsidR="00C06B44" w:rsidRPr="007F2687" w:rsidTr="00C06B44">
        <w:tc>
          <w:tcPr>
            <w:tcW w:w="4337" w:type="dxa"/>
            <w:vAlign w:val="center"/>
          </w:tcPr>
          <w:p w:rsidR="00C06B44" w:rsidRPr="003F3F85" w:rsidRDefault="00C06B44" w:rsidP="00C06B4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cs="David" w:hint="cs"/>
                <w:b/>
                <w:bCs/>
                <w:sz w:val="24"/>
                <w:szCs w:val="24"/>
                <w:rtl/>
              </w:rPr>
              <w:t>3. עיתונאי שעובד עבור אתר חדשות באינטרנט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1145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eastAsiaTheme="minorHAnsi" w:hAnsiTheme="minorHAnsi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126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851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817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2%</w:t>
            </w:r>
          </w:p>
        </w:tc>
      </w:tr>
      <w:tr w:rsidR="00C06B44" w:rsidRPr="007F2687" w:rsidTr="00C06B44">
        <w:tc>
          <w:tcPr>
            <w:tcW w:w="4337" w:type="dxa"/>
            <w:vAlign w:val="center"/>
          </w:tcPr>
          <w:p w:rsidR="00C06B44" w:rsidRPr="003F3F85" w:rsidRDefault="00C06B44" w:rsidP="00C06B4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cs="David" w:hint="cs"/>
                <w:b/>
                <w:bCs/>
                <w:sz w:val="24"/>
                <w:szCs w:val="24"/>
                <w:rtl/>
              </w:rPr>
              <w:t>4. עיתונאי שעובד בעיתון יומי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5%</w:t>
            </w:r>
          </w:p>
        </w:tc>
        <w:tc>
          <w:tcPr>
            <w:tcW w:w="1145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126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1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8%</w:t>
            </w:r>
          </w:p>
        </w:tc>
        <w:tc>
          <w:tcPr>
            <w:tcW w:w="817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</w:tr>
      <w:tr w:rsidR="00C06B44" w:rsidRPr="007F2687" w:rsidTr="00C06B44">
        <w:tc>
          <w:tcPr>
            <w:tcW w:w="4337" w:type="dxa"/>
            <w:vAlign w:val="center"/>
          </w:tcPr>
          <w:p w:rsidR="00C06B44" w:rsidRPr="003F3F85" w:rsidRDefault="00C06B44" w:rsidP="00C06B4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cs="David" w:hint="cs"/>
                <w:b/>
                <w:bCs/>
                <w:sz w:val="24"/>
                <w:szCs w:val="24"/>
                <w:rtl/>
              </w:rPr>
              <w:t>5. אף אחד מהם לא מספיק רציני ומקצועי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1145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126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1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7%</w:t>
            </w:r>
          </w:p>
        </w:tc>
        <w:tc>
          <w:tcPr>
            <w:tcW w:w="817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</w:tr>
      <w:tr w:rsidR="00C06B44" w:rsidRPr="007F2687" w:rsidTr="00C06B44">
        <w:tc>
          <w:tcPr>
            <w:tcW w:w="4337" w:type="dxa"/>
            <w:vAlign w:val="center"/>
          </w:tcPr>
          <w:p w:rsidR="00C06B44" w:rsidRPr="003F3F85" w:rsidRDefault="00C06B44" w:rsidP="00C06B4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cs="David" w:hint="cs"/>
                <w:b/>
                <w:bCs/>
                <w:sz w:val="24"/>
                <w:szCs w:val="24"/>
                <w:rtl/>
              </w:rPr>
              <w:t>6. כולם באותה מידה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37%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44%</w:t>
            </w:r>
          </w:p>
        </w:tc>
        <w:tc>
          <w:tcPr>
            <w:tcW w:w="1145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47%</w:t>
            </w:r>
          </w:p>
        </w:tc>
        <w:tc>
          <w:tcPr>
            <w:tcW w:w="126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39%</w:t>
            </w:r>
          </w:p>
        </w:tc>
        <w:tc>
          <w:tcPr>
            <w:tcW w:w="851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38%</w:t>
            </w:r>
          </w:p>
        </w:tc>
        <w:tc>
          <w:tcPr>
            <w:tcW w:w="817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44%</w:t>
            </w:r>
          </w:p>
        </w:tc>
      </w:tr>
      <w:tr w:rsidR="00C06B44" w:rsidRPr="007F2687" w:rsidTr="00C06B44">
        <w:tc>
          <w:tcPr>
            <w:tcW w:w="4337" w:type="dxa"/>
            <w:vAlign w:val="center"/>
          </w:tcPr>
          <w:p w:rsidR="00C06B44" w:rsidRPr="003F3F85" w:rsidRDefault="00C06B44" w:rsidP="00C06B4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cs="David" w:hint="cs"/>
                <w:b/>
                <w:bCs/>
                <w:sz w:val="24"/>
                <w:szCs w:val="24"/>
                <w:rtl/>
              </w:rPr>
              <w:t>7. לא יודע ותשובות אחרות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8%</w:t>
            </w:r>
          </w:p>
        </w:tc>
        <w:tc>
          <w:tcPr>
            <w:tcW w:w="113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5%</w:t>
            </w:r>
          </w:p>
        </w:tc>
        <w:tc>
          <w:tcPr>
            <w:tcW w:w="1145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8%</w:t>
            </w:r>
          </w:p>
        </w:tc>
        <w:tc>
          <w:tcPr>
            <w:tcW w:w="1264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851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817" w:type="dxa"/>
            <w:vAlign w:val="center"/>
          </w:tcPr>
          <w:p w:rsidR="00C06B44" w:rsidRPr="006363C8" w:rsidRDefault="00C06B44" w:rsidP="006363C8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8%</w:t>
            </w:r>
          </w:p>
        </w:tc>
      </w:tr>
      <w:tr w:rsidR="001E46E5" w:rsidRPr="007F2687" w:rsidTr="00C06B44">
        <w:tc>
          <w:tcPr>
            <w:tcW w:w="4337" w:type="dxa"/>
            <w:vAlign w:val="center"/>
          </w:tcPr>
          <w:p w:rsidR="001E46E5" w:rsidRPr="003F3F85" w:rsidRDefault="001E46E5" w:rsidP="003F3F85">
            <w:pPr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1134" w:type="dxa"/>
            <w:vAlign w:val="center"/>
          </w:tcPr>
          <w:p w:rsidR="001E46E5" w:rsidRPr="006363C8" w:rsidRDefault="001E46E5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1E46E5" w:rsidRPr="006363C8" w:rsidRDefault="001E46E5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145" w:type="dxa"/>
            <w:vAlign w:val="center"/>
          </w:tcPr>
          <w:p w:rsidR="001E46E5" w:rsidRPr="006363C8" w:rsidRDefault="001E46E5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264" w:type="dxa"/>
            <w:vAlign w:val="center"/>
          </w:tcPr>
          <w:p w:rsidR="001E46E5" w:rsidRPr="006363C8" w:rsidRDefault="001E46E5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851" w:type="dxa"/>
            <w:vAlign w:val="center"/>
          </w:tcPr>
          <w:p w:rsidR="001E46E5" w:rsidRPr="006363C8" w:rsidRDefault="001E46E5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817" w:type="dxa"/>
            <w:vAlign w:val="center"/>
          </w:tcPr>
          <w:p w:rsidR="001E46E5" w:rsidRPr="006363C8" w:rsidRDefault="001E46E5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363C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1E46E5" w:rsidRPr="007F2687" w:rsidRDefault="001E46E5" w:rsidP="001E46E5">
      <w:pPr>
        <w:jc w:val="both"/>
        <w:rPr>
          <w:rFonts w:cs="David"/>
          <w:sz w:val="16"/>
          <w:szCs w:val="16"/>
          <w:rtl/>
        </w:rPr>
      </w:pPr>
      <w:r w:rsidRPr="007F2687">
        <w:rPr>
          <w:rFonts w:cs="David" w:hint="cs"/>
          <w:sz w:val="16"/>
          <w:szCs w:val="16"/>
          <w:rtl/>
        </w:rPr>
        <w:t>1. לצורך הניתוח קובצו יחד הקטגוריות "השכלה יסודית" והשכלה תיכונית".</w:t>
      </w:r>
    </w:p>
    <w:p w:rsidR="001E46E5" w:rsidRPr="007F2687" w:rsidRDefault="001E46E5" w:rsidP="001E46E5">
      <w:pPr>
        <w:jc w:val="both"/>
        <w:rPr>
          <w:rFonts w:cs="David"/>
          <w:sz w:val="16"/>
          <w:szCs w:val="16"/>
          <w:rtl/>
        </w:rPr>
      </w:pPr>
      <w:r w:rsidRPr="007F2687">
        <w:rPr>
          <w:rFonts w:cs="David" w:hint="cs"/>
          <w:sz w:val="16"/>
          <w:szCs w:val="16"/>
          <w:rtl/>
        </w:rPr>
        <w:t>2. לצורך הניתוח קובצו יחד הקטגוריות "השכלה על תיכונית" והשכלה אקדמית".</w:t>
      </w:r>
    </w:p>
    <w:p w:rsidR="001E46E5" w:rsidRPr="007F2687" w:rsidRDefault="001E46E5" w:rsidP="001E46E5">
      <w:pPr>
        <w:jc w:val="both"/>
        <w:rPr>
          <w:rFonts w:cs="David"/>
          <w:sz w:val="16"/>
          <w:szCs w:val="16"/>
        </w:rPr>
      </w:pPr>
      <w:r w:rsidRPr="007F2687">
        <w:rPr>
          <w:rFonts w:cs="David" w:hint="cs"/>
          <w:sz w:val="16"/>
          <w:szCs w:val="16"/>
          <w:rtl/>
        </w:rPr>
        <w:t xml:space="preserve">* </w:t>
      </w:r>
      <w:r w:rsidRPr="007F2687">
        <w:rPr>
          <w:rFonts w:cs="David"/>
          <w:sz w:val="16"/>
          <w:szCs w:val="16"/>
        </w:rPr>
        <w:t xml:space="preserve">P&lt;0.05 </w:t>
      </w:r>
      <w:r w:rsidRPr="007F2687">
        <w:rPr>
          <w:rFonts w:cs="David" w:hint="cs"/>
          <w:sz w:val="16"/>
          <w:szCs w:val="16"/>
          <w:rtl/>
        </w:rPr>
        <w:t xml:space="preserve">    ** </w:t>
      </w:r>
      <w:r w:rsidRPr="007F2687">
        <w:rPr>
          <w:rFonts w:cs="David"/>
          <w:sz w:val="16"/>
          <w:szCs w:val="16"/>
        </w:rPr>
        <w:t>P&lt;0.01</w:t>
      </w:r>
      <w:r w:rsidRPr="007F2687">
        <w:rPr>
          <w:rFonts w:cs="David" w:hint="cs"/>
          <w:sz w:val="16"/>
          <w:szCs w:val="16"/>
          <w:rtl/>
        </w:rPr>
        <w:t xml:space="preserve">    *** </w:t>
      </w:r>
      <w:r w:rsidRPr="007F2687">
        <w:rPr>
          <w:rFonts w:cs="David"/>
          <w:sz w:val="16"/>
          <w:szCs w:val="16"/>
        </w:rPr>
        <w:t>P&lt;0.001</w:t>
      </w:r>
    </w:p>
    <w:p w:rsidR="001E46E5" w:rsidRPr="007F2687" w:rsidRDefault="001E46E5" w:rsidP="001E46E5">
      <w:pPr>
        <w:jc w:val="both"/>
        <w:rPr>
          <w:rFonts w:cs="David"/>
          <w:sz w:val="28"/>
          <w:u w:val="single"/>
          <w:rtl/>
        </w:rPr>
      </w:pPr>
    </w:p>
    <w:p w:rsidR="001E46E5" w:rsidRPr="007F2687" w:rsidRDefault="00455BF8" w:rsidP="00C55F29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u w:val="single"/>
          <w:rtl/>
        </w:rPr>
        <w:t>הבדל מובהק</w:t>
      </w:r>
      <w:r>
        <w:rPr>
          <w:rFonts w:cs="David" w:hint="cs"/>
          <w:b/>
          <w:bCs/>
          <w:sz w:val="28"/>
          <w:rtl/>
        </w:rPr>
        <w:t xml:space="preserve"> נמצא</w:t>
      </w:r>
      <w:r w:rsidR="001E46E5" w:rsidRPr="007F2687">
        <w:rPr>
          <w:rFonts w:cs="David" w:hint="cs"/>
          <w:b/>
          <w:bCs/>
          <w:sz w:val="28"/>
          <w:rtl/>
        </w:rPr>
        <w:t xml:space="preserve"> </w:t>
      </w:r>
      <w:r>
        <w:rPr>
          <w:rFonts w:cs="David" w:hint="cs"/>
          <w:b/>
          <w:bCs/>
          <w:sz w:val="28"/>
          <w:rtl/>
        </w:rPr>
        <w:t>ב</w:t>
      </w:r>
      <w:r w:rsidR="00C55F29">
        <w:rPr>
          <w:rFonts w:cs="David" w:hint="cs"/>
          <w:b/>
          <w:bCs/>
          <w:sz w:val="28"/>
          <w:rtl/>
        </w:rPr>
        <w:t>איכות המיוחסת לעיתונאים</w:t>
      </w:r>
      <w:r w:rsidR="001E46E5" w:rsidRPr="007F2687">
        <w:rPr>
          <w:rFonts w:cs="David" w:hint="cs"/>
          <w:b/>
          <w:bCs/>
          <w:sz w:val="28"/>
          <w:rtl/>
        </w:rPr>
        <w:t xml:space="preserve"> לפי מין, אך לא לפי גיל</w:t>
      </w:r>
      <w:r w:rsidR="0090615D">
        <w:rPr>
          <w:rFonts w:cs="David" w:hint="cs"/>
          <w:b/>
          <w:bCs/>
          <w:sz w:val="28"/>
          <w:rtl/>
        </w:rPr>
        <w:t xml:space="preserve"> והשכלה</w:t>
      </w:r>
      <w:r w:rsidR="001E46E5" w:rsidRPr="007F2687">
        <w:rPr>
          <w:rFonts w:cs="David" w:hint="cs"/>
          <w:b/>
          <w:bCs/>
          <w:sz w:val="28"/>
          <w:rtl/>
        </w:rPr>
        <w:t>.</w:t>
      </w:r>
    </w:p>
    <w:p w:rsidR="001E46E5" w:rsidRPr="007F2687" w:rsidRDefault="001E46E5" w:rsidP="001E46E5">
      <w:pPr>
        <w:jc w:val="both"/>
        <w:rPr>
          <w:rFonts w:cs="David"/>
          <w:b/>
          <w:bCs/>
          <w:sz w:val="28"/>
          <w:rtl/>
        </w:rPr>
      </w:pPr>
    </w:p>
    <w:p w:rsidR="001E46E5" w:rsidRPr="007F2687" w:rsidRDefault="001E46E5" w:rsidP="00C06B44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(א) </w:t>
      </w:r>
      <w:r w:rsidR="001471B6">
        <w:rPr>
          <w:rFonts w:cs="David" w:hint="cs"/>
          <w:b/>
          <w:bCs/>
          <w:sz w:val="28"/>
          <w:u w:val="single"/>
          <w:rtl/>
        </w:rPr>
        <w:t xml:space="preserve">איכות </w:t>
      </w:r>
      <w:r w:rsidRPr="007F2687">
        <w:rPr>
          <w:rFonts w:cs="David" w:hint="cs"/>
          <w:b/>
          <w:bCs/>
          <w:sz w:val="28"/>
          <w:u w:val="single"/>
          <w:rtl/>
        </w:rPr>
        <w:t xml:space="preserve">עיתונאים, לפי </w:t>
      </w:r>
      <w:r w:rsidR="00455BF8">
        <w:rPr>
          <w:rFonts w:cs="David" w:hint="cs"/>
          <w:b/>
          <w:bCs/>
          <w:sz w:val="28"/>
          <w:u w:val="single"/>
          <w:rtl/>
        </w:rPr>
        <w:t>מין</w:t>
      </w:r>
      <w:r w:rsidRPr="007F2687">
        <w:rPr>
          <w:rFonts w:cs="David" w:hint="cs"/>
          <w:b/>
          <w:bCs/>
          <w:sz w:val="28"/>
          <w:rtl/>
        </w:rPr>
        <w:t xml:space="preserve">: </w:t>
      </w:r>
      <w:r w:rsidR="00455BF8">
        <w:rPr>
          <w:rFonts w:cs="David" w:hint="cs"/>
          <w:b/>
          <w:bCs/>
          <w:sz w:val="28"/>
          <w:rtl/>
        </w:rPr>
        <w:t>נשים</w:t>
      </w:r>
      <w:r w:rsidRPr="007F2687">
        <w:rPr>
          <w:rFonts w:cs="David" w:hint="cs"/>
          <w:b/>
          <w:bCs/>
          <w:sz w:val="28"/>
          <w:rtl/>
        </w:rPr>
        <w:t xml:space="preserve"> </w:t>
      </w:r>
      <w:r w:rsidR="00455BF8">
        <w:rPr>
          <w:rFonts w:cs="David" w:hint="cs"/>
          <w:sz w:val="28"/>
          <w:rtl/>
        </w:rPr>
        <w:t>מייחסות</w:t>
      </w:r>
      <w:r w:rsidRPr="007F2687">
        <w:rPr>
          <w:rFonts w:cs="David" w:hint="cs"/>
          <w:sz w:val="28"/>
          <w:rtl/>
        </w:rPr>
        <w:t xml:space="preserve"> איכות רבה יותר </w:t>
      </w:r>
      <w:r w:rsidR="00455BF8">
        <w:rPr>
          <w:rFonts w:cs="David" w:hint="cs"/>
          <w:sz w:val="28"/>
          <w:rtl/>
        </w:rPr>
        <w:t>מגברים</w:t>
      </w:r>
      <w:r w:rsidRPr="007F2687">
        <w:rPr>
          <w:rFonts w:cs="David" w:hint="cs"/>
          <w:sz w:val="28"/>
          <w:rtl/>
        </w:rPr>
        <w:t xml:space="preserve"> לעיתונאי</w:t>
      </w:r>
      <w:r w:rsidR="00455BF8">
        <w:rPr>
          <w:rFonts w:cs="David" w:hint="cs"/>
          <w:sz w:val="28"/>
          <w:rtl/>
        </w:rPr>
        <w:t>ם</w:t>
      </w:r>
      <w:r w:rsidRPr="007F2687">
        <w:rPr>
          <w:rFonts w:cs="David" w:hint="cs"/>
          <w:sz w:val="28"/>
          <w:rtl/>
        </w:rPr>
        <w:t xml:space="preserve"> </w:t>
      </w:r>
      <w:r w:rsidR="00455BF8">
        <w:rPr>
          <w:rFonts w:cs="David" w:hint="cs"/>
          <w:sz w:val="28"/>
          <w:rtl/>
        </w:rPr>
        <w:t xml:space="preserve">שעובדים </w:t>
      </w:r>
      <w:r w:rsidR="00455BF8" w:rsidRPr="001471B6">
        <w:rPr>
          <w:rFonts w:cs="David" w:hint="cs"/>
          <w:sz w:val="28"/>
          <w:rtl/>
        </w:rPr>
        <w:t>ב</w:t>
      </w:r>
      <w:r w:rsidR="00455BF8" w:rsidRPr="001471B6">
        <w:rPr>
          <w:rFonts w:cs="David" w:hint="cs"/>
          <w:sz w:val="28"/>
          <w:u w:val="single"/>
          <w:rtl/>
        </w:rPr>
        <w:t xml:space="preserve">מהדורות </w:t>
      </w:r>
      <w:r w:rsidRPr="001471B6">
        <w:rPr>
          <w:rFonts w:cs="David" w:hint="cs"/>
          <w:sz w:val="28"/>
          <w:u w:val="single"/>
          <w:rtl/>
        </w:rPr>
        <w:t>חדשות בטלוויז</w:t>
      </w:r>
      <w:r w:rsidRPr="007F2687">
        <w:rPr>
          <w:rFonts w:cs="David" w:hint="cs"/>
          <w:sz w:val="28"/>
          <w:u w:val="single"/>
          <w:rtl/>
        </w:rPr>
        <w:t>יה</w:t>
      </w:r>
      <w:r w:rsidRPr="007F2687">
        <w:rPr>
          <w:rFonts w:cs="David" w:hint="cs"/>
          <w:sz w:val="28"/>
          <w:rtl/>
        </w:rPr>
        <w:t xml:space="preserve"> (</w:t>
      </w:r>
      <w:r w:rsidR="00C06B44">
        <w:rPr>
          <w:rFonts w:cs="David" w:hint="cs"/>
          <w:sz w:val="28"/>
          <w:rtl/>
        </w:rPr>
        <w:t>37</w:t>
      </w:r>
      <w:r w:rsidRPr="007F2687">
        <w:rPr>
          <w:rFonts w:cs="David" w:hint="cs"/>
          <w:sz w:val="28"/>
          <w:rtl/>
        </w:rPr>
        <w:t xml:space="preserve">% לעומת </w:t>
      </w:r>
      <w:r w:rsidR="00C06B44">
        <w:rPr>
          <w:rFonts w:cs="David" w:hint="cs"/>
          <w:sz w:val="28"/>
          <w:rtl/>
        </w:rPr>
        <w:t>30</w:t>
      </w:r>
      <w:r w:rsidRPr="007F2687">
        <w:rPr>
          <w:rFonts w:cs="David" w:hint="cs"/>
          <w:sz w:val="28"/>
          <w:rtl/>
        </w:rPr>
        <w:t>%)</w:t>
      </w:r>
      <w:r w:rsidR="00455BF8">
        <w:rPr>
          <w:rFonts w:cs="David" w:hint="cs"/>
          <w:sz w:val="28"/>
          <w:rtl/>
        </w:rPr>
        <w:t xml:space="preserve">. </w:t>
      </w:r>
      <w:r w:rsidR="00455BF8" w:rsidRPr="00455BF8">
        <w:rPr>
          <w:rFonts w:cs="David" w:hint="cs"/>
          <w:b/>
          <w:bCs/>
          <w:sz w:val="28"/>
          <w:rtl/>
        </w:rPr>
        <w:t>גברים</w:t>
      </w:r>
      <w:r w:rsidR="00455BF8">
        <w:rPr>
          <w:rFonts w:cs="David" w:hint="cs"/>
          <w:sz w:val="28"/>
          <w:rtl/>
        </w:rPr>
        <w:t xml:space="preserve"> מייחסים</w:t>
      </w:r>
      <w:r w:rsidR="00455BF8" w:rsidRPr="007F2687">
        <w:rPr>
          <w:rFonts w:cs="David" w:hint="cs"/>
          <w:sz w:val="28"/>
          <w:rtl/>
        </w:rPr>
        <w:t xml:space="preserve"> איכות רבה יותר </w:t>
      </w:r>
      <w:r w:rsidR="00455BF8">
        <w:rPr>
          <w:rFonts w:cs="David" w:hint="cs"/>
          <w:sz w:val="28"/>
          <w:rtl/>
        </w:rPr>
        <w:t xml:space="preserve">מנשים </w:t>
      </w:r>
      <w:r w:rsidR="00455BF8" w:rsidRPr="007F2687">
        <w:rPr>
          <w:rFonts w:cs="David" w:hint="cs"/>
          <w:sz w:val="28"/>
          <w:rtl/>
        </w:rPr>
        <w:t>לעיתונאי</w:t>
      </w:r>
      <w:r w:rsidR="00455BF8">
        <w:rPr>
          <w:rFonts w:cs="David" w:hint="cs"/>
          <w:sz w:val="28"/>
          <w:rtl/>
        </w:rPr>
        <w:t>ם</w:t>
      </w:r>
      <w:r w:rsidR="00455BF8" w:rsidRPr="007F2687">
        <w:rPr>
          <w:rFonts w:cs="David" w:hint="cs"/>
          <w:sz w:val="28"/>
          <w:rtl/>
        </w:rPr>
        <w:t xml:space="preserve"> </w:t>
      </w:r>
      <w:r w:rsidR="00455BF8">
        <w:rPr>
          <w:rFonts w:cs="David" w:hint="cs"/>
          <w:sz w:val="28"/>
          <w:rtl/>
        </w:rPr>
        <w:t>שעובדים ב</w:t>
      </w:r>
      <w:r w:rsidR="00455BF8" w:rsidRPr="001471B6">
        <w:rPr>
          <w:rFonts w:cs="David" w:hint="cs"/>
          <w:sz w:val="28"/>
          <w:u w:val="single"/>
          <w:rtl/>
        </w:rPr>
        <w:t>עיתון יומי</w:t>
      </w:r>
      <w:r w:rsidR="00455BF8" w:rsidRPr="001471B6">
        <w:rPr>
          <w:rFonts w:cs="David" w:hint="cs"/>
          <w:sz w:val="28"/>
          <w:rtl/>
        </w:rPr>
        <w:t xml:space="preserve"> </w:t>
      </w:r>
      <w:r w:rsidR="00455BF8" w:rsidRPr="007F2687">
        <w:rPr>
          <w:rFonts w:cs="David" w:hint="cs"/>
          <w:sz w:val="28"/>
          <w:rtl/>
        </w:rPr>
        <w:t>(</w:t>
      </w:r>
      <w:r w:rsidR="00455BF8">
        <w:rPr>
          <w:rFonts w:cs="David" w:hint="cs"/>
          <w:sz w:val="28"/>
          <w:rtl/>
        </w:rPr>
        <w:t>8</w:t>
      </w:r>
      <w:r w:rsidR="00455BF8" w:rsidRPr="007F2687">
        <w:rPr>
          <w:rFonts w:cs="David" w:hint="cs"/>
          <w:sz w:val="28"/>
          <w:rtl/>
        </w:rPr>
        <w:t xml:space="preserve">% לעומת </w:t>
      </w:r>
      <w:r w:rsidR="00C06B44">
        <w:rPr>
          <w:rFonts w:cs="David" w:hint="cs"/>
          <w:sz w:val="28"/>
          <w:rtl/>
        </w:rPr>
        <w:t>3</w:t>
      </w:r>
      <w:r w:rsidR="00455BF8" w:rsidRPr="007F2687">
        <w:rPr>
          <w:rFonts w:cs="David" w:hint="cs"/>
          <w:sz w:val="28"/>
          <w:rtl/>
        </w:rPr>
        <w:t>%)</w:t>
      </w:r>
      <w:r w:rsidR="00455BF8">
        <w:rPr>
          <w:rFonts w:cs="David" w:hint="cs"/>
          <w:sz w:val="28"/>
          <w:rtl/>
        </w:rPr>
        <w:t>.</w:t>
      </w:r>
      <w:r w:rsidR="003044EA">
        <w:rPr>
          <w:rFonts w:cs="David" w:hint="cs"/>
          <w:sz w:val="28"/>
          <w:rtl/>
        </w:rPr>
        <w:t xml:space="preserve"> האיכות המיוחסת לעיתונאים </w:t>
      </w:r>
      <w:r w:rsidR="001471B6">
        <w:rPr>
          <w:rFonts w:cs="David" w:hint="cs"/>
          <w:sz w:val="28"/>
          <w:rtl/>
        </w:rPr>
        <w:t>באמצעי התקשורת</w:t>
      </w:r>
      <w:r w:rsidR="003044EA">
        <w:rPr>
          <w:rFonts w:cs="David" w:hint="cs"/>
          <w:sz w:val="28"/>
          <w:rtl/>
        </w:rPr>
        <w:t xml:space="preserve"> האחרים דומה </w:t>
      </w:r>
      <w:r w:rsidR="00313887">
        <w:rPr>
          <w:rFonts w:cs="David" w:hint="cs"/>
          <w:sz w:val="28"/>
          <w:rtl/>
        </w:rPr>
        <w:t>בקרב</w:t>
      </w:r>
      <w:r w:rsidR="003044EA">
        <w:rPr>
          <w:rFonts w:cs="David" w:hint="cs"/>
          <w:sz w:val="28"/>
          <w:rtl/>
        </w:rPr>
        <w:t xml:space="preserve"> נשים וגברים.</w:t>
      </w:r>
    </w:p>
    <w:p w:rsidR="001E46E5" w:rsidRPr="007F2687" w:rsidRDefault="001E46E5" w:rsidP="001E46E5">
      <w:pPr>
        <w:spacing w:after="200" w:line="276" w:lineRule="auto"/>
        <w:jc w:val="both"/>
        <w:rPr>
          <w:rFonts w:cs="David"/>
          <w:sz w:val="28"/>
          <w:rtl/>
        </w:rPr>
      </w:pPr>
      <w:r w:rsidRPr="007F2687">
        <w:rPr>
          <w:rFonts w:cs="David"/>
          <w:sz w:val="28"/>
          <w:rtl/>
        </w:rPr>
        <w:br w:type="page"/>
      </w:r>
    </w:p>
    <w:p w:rsidR="00D301ED" w:rsidRPr="007F2687" w:rsidRDefault="00D301ED" w:rsidP="00D301ED">
      <w:pPr>
        <w:jc w:val="both"/>
        <w:rPr>
          <w:rFonts w:cs="David"/>
          <w:b/>
          <w:bCs/>
          <w:sz w:val="28"/>
          <w:rtl/>
        </w:rPr>
      </w:pPr>
    </w:p>
    <w:p w:rsidR="00666ED7" w:rsidRPr="007F2687" w:rsidRDefault="000E03D6" w:rsidP="00666ED7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rtl/>
        </w:rPr>
        <w:t>3</w:t>
      </w:r>
      <w:r w:rsidR="00666ED7">
        <w:rPr>
          <w:rFonts w:cs="David" w:hint="cs"/>
          <w:b/>
          <w:bCs/>
          <w:sz w:val="28"/>
          <w:rtl/>
        </w:rPr>
        <w:t xml:space="preserve">. </w:t>
      </w:r>
      <w:r w:rsidR="00666ED7" w:rsidRPr="00666ED7">
        <w:rPr>
          <w:rFonts w:cs="David" w:hint="cs"/>
          <w:b/>
          <w:bCs/>
          <w:sz w:val="28"/>
          <w:rtl/>
        </w:rPr>
        <w:t>מהיכן את/ה צורך/ת או מקבל/ת בדרך כלל את המידע החדשותי שלך?</w:t>
      </w:r>
    </w:p>
    <w:p w:rsidR="00666ED7" w:rsidRPr="007F2687" w:rsidRDefault="00666ED7" w:rsidP="00666ED7">
      <w:pPr>
        <w:jc w:val="both"/>
        <w:rPr>
          <w:rFonts w:cs="David"/>
          <w:b/>
          <w:bCs/>
          <w:sz w:val="2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724"/>
        <w:gridCol w:w="1440"/>
        <w:gridCol w:w="1440"/>
        <w:gridCol w:w="1440"/>
        <w:gridCol w:w="1440"/>
      </w:tblGrid>
      <w:tr w:rsidR="00622935" w:rsidRPr="007F2687" w:rsidTr="00B749CB">
        <w:trPr>
          <w:trHeight w:val="395"/>
        </w:trPr>
        <w:tc>
          <w:tcPr>
            <w:tcW w:w="2724" w:type="dxa"/>
            <w:vMerge w:val="restart"/>
            <w:vAlign w:val="center"/>
          </w:tcPr>
          <w:p w:rsidR="00622935" w:rsidRPr="007F2687" w:rsidRDefault="00622935" w:rsidP="003F3F85">
            <w:pPr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622935" w:rsidRPr="00500988" w:rsidRDefault="00622935" w:rsidP="0062293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500988">
              <w:rPr>
                <w:rFonts w:cs="David" w:hint="cs"/>
                <w:b/>
                <w:bCs/>
                <w:sz w:val="28"/>
                <w:rtl/>
              </w:rPr>
              <w:t xml:space="preserve">סקר </w:t>
            </w:r>
            <w:r>
              <w:rPr>
                <w:rFonts w:cs="David" w:hint="cs"/>
                <w:b/>
                <w:bCs/>
                <w:sz w:val="28"/>
                <w:rtl/>
              </w:rPr>
              <w:t>2016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</w:tcPr>
          <w:p w:rsidR="00622935" w:rsidRPr="00500988" w:rsidRDefault="00622935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>סקר 2015</w:t>
            </w:r>
          </w:p>
        </w:tc>
      </w:tr>
      <w:tr w:rsidR="006363C8" w:rsidRPr="007F2687" w:rsidTr="004800AA">
        <w:trPr>
          <w:trHeight w:val="251"/>
        </w:trPr>
        <w:tc>
          <w:tcPr>
            <w:tcW w:w="2724" w:type="dxa"/>
            <w:vMerge/>
            <w:vAlign w:val="center"/>
          </w:tcPr>
          <w:p w:rsidR="006363C8" w:rsidRPr="007F2687" w:rsidRDefault="006363C8" w:rsidP="003F3F85">
            <w:pPr>
              <w:rPr>
                <w:rFonts w:cs="David"/>
                <w:b/>
                <w:bCs/>
                <w:sz w:val="28"/>
                <w:rtl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6363C8" w:rsidRPr="00500988" w:rsidRDefault="006363C8" w:rsidP="003F3F85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500988">
              <w:rPr>
                <w:rFonts w:cs="David" w:hint="cs"/>
                <w:b/>
                <w:bCs/>
                <w:sz w:val="22"/>
                <w:szCs w:val="22"/>
                <w:rtl/>
              </w:rPr>
              <w:t>כלל המדגם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6363C8" w:rsidRPr="00500988" w:rsidRDefault="006363C8" w:rsidP="003F3F85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500988">
              <w:rPr>
                <w:rFonts w:cs="David" w:hint="cs"/>
                <w:b/>
                <w:bCs/>
                <w:sz w:val="22"/>
                <w:szCs w:val="22"/>
                <w:rtl/>
              </w:rPr>
              <w:t>בעלי הדעה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6363C8" w:rsidRPr="00500988" w:rsidRDefault="006363C8" w:rsidP="004800AA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500988">
              <w:rPr>
                <w:rFonts w:cs="David" w:hint="cs"/>
                <w:b/>
                <w:bCs/>
                <w:sz w:val="22"/>
                <w:szCs w:val="22"/>
                <w:rtl/>
              </w:rPr>
              <w:t>כלל המדגם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6363C8" w:rsidRPr="00500988" w:rsidRDefault="006363C8" w:rsidP="004800AA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500988">
              <w:rPr>
                <w:rFonts w:cs="David" w:hint="cs"/>
                <w:b/>
                <w:bCs/>
                <w:sz w:val="22"/>
                <w:szCs w:val="22"/>
                <w:rtl/>
              </w:rPr>
              <w:t>בעלי הדעה</w:t>
            </w:r>
          </w:p>
        </w:tc>
      </w:tr>
      <w:tr w:rsidR="00622935" w:rsidRPr="007F2687" w:rsidTr="00622935">
        <w:tc>
          <w:tcPr>
            <w:tcW w:w="2724" w:type="dxa"/>
            <w:vAlign w:val="center"/>
          </w:tcPr>
          <w:p w:rsidR="00622935" w:rsidRPr="007F2687" w:rsidRDefault="00622935" w:rsidP="00622935">
            <w:pPr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2. אינטרנט</w:t>
            </w:r>
          </w:p>
          <w:p w:rsidR="00622935" w:rsidRPr="007F2687" w:rsidRDefault="00622935" w:rsidP="00622935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F2687">
              <w:rPr>
                <w:rFonts w:cs="David" w:hint="cs"/>
                <w:sz w:val="16"/>
                <w:szCs w:val="16"/>
                <w:rtl/>
              </w:rPr>
              <w:t>(</w:t>
            </w:r>
            <w:r w:rsidRPr="007F2687">
              <w:rPr>
                <w:rFonts w:cs="David" w:hint="cs"/>
                <w:sz w:val="16"/>
                <w:szCs w:val="16"/>
              </w:rPr>
              <w:t>YNET</w:t>
            </w:r>
            <w:r w:rsidRPr="007F2687">
              <w:rPr>
                <w:rFonts w:cs="David" w:hint="cs"/>
                <w:sz w:val="16"/>
                <w:szCs w:val="16"/>
                <w:rtl/>
              </w:rPr>
              <w:t xml:space="preserve">, וואלה, </w:t>
            </w:r>
            <w:r w:rsidRPr="007F2687">
              <w:rPr>
                <w:rFonts w:cs="David" w:hint="cs"/>
                <w:sz w:val="16"/>
                <w:szCs w:val="16"/>
              </w:rPr>
              <w:t>NRG</w:t>
            </w:r>
            <w:r w:rsidRPr="007F2687">
              <w:rPr>
                <w:rFonts w:cs="David" w:hint="cs"/>
                <w:sz w:val="16"/>
                <w:szCs w:val="16"/>
                <w:rtl/>
              </w:rPr>
              <w:t>, הארץ און ליין, מאקו ואחרים)</w:t>
            </w: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30%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31%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30%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31%</w:t>
            </w:r>
          </w:p>
        </w:tc>
      </w:tr>
      <w:tr w:rsidR="00622935" w:rsidRPr="007F2687" w:rsidTr="00622935">
        <w:tc>
          <w:tcPr>
            <w:tcW w:w="2724" w:type="dxa"/>
            <w:vAlign w:val="center"/>
          </w:tcPr>
          <w:p w:rsidR="00622935" w:rsidRPr="007F2687" w:rsidRDefault="00622935" w:rsidP="00622935">
            <w:pPr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 xml:space="preserve">4. טלוויזיה </w:t>
            </w:r>
          </w:p>
          <w:p w:rsidR="00622935" w:rsidRPr="007F2687" w:rsidRDefault="00622935" w:rsidP="00622935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sz w:val="16"/>
                <w:szCs w:val="16"/>
                <w:rtl/>
              </w:rPr>
              <w:t xml:space="preserve">(ערוץ 2, ערוץ 10, ערוץ 1 ואחרים) 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23%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23%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23%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23%</w:t>
            </w:r>
          </w:p>
        </w:tc>
      </w:tr>
      <w:tr w:rsidR="00622935" w:rsidRPr="007F2687" w:rsidTr="00622935">
        <w:tc>
          <w:tcPr>
            <w:tcW w:w="2724" w:type="dxa"/>
            <w:vAlign w:val="center"/>
          </w:tcPr>
          <w:p w:rsidR="00622935" w:rsidRPr="007F2687" w:rsidRDefault="00622935" w:rsidP="00622935">
            <w:pPr>
              <w:rPr>
                <w:rFonts w:cs="David"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 xml:space="preserve">3. רדיו </w:t>
            </w:r>
          </w:p>
          <w:p w:rsidR="00622935" w:rsidRPr="007F2687" w:rsidRDefault="00622935" w:rsidP="00622935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sz w:val="16"/>
                <w:szCs w:val="16"/>
                <w:rtl/>
              </w:rPr>
              <w:t xml:space="preserve">(רשת ב', גל"צ, מהדורות חדשות ברדיו האזורי ואחרים) 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14%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14%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14%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14%</w:t>
            </w:r>
          </w:p>
        </w:tc>
      </w:tr>
      <w:tr w:rsidR="00622935" w:rsidRPr="007F2687" w:rsidTr="00622935">
        <w:tc>
          <w:tcPr>
            <w:tcW w:w="2724" w:type="dxa"/>
            <w:vAlign w:val="center"/>
          </w:tcPr>
          <w:p w:rsidR="00622935" w:rsidRPr="007F2687" w:rsidRDefault="00622935" w:rsidP="00622935">
            <w:pPr>
              <w:rPr>
                <w:rFonts w:cs="David"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 xml:space="preserve">5. </w:t>
            </w:r>
            <w:r>
              <w:rPr>
                <w:rFonts w:cs="David" w:hint="cs"/>
                <w:b/>
                <w:bCs/>
                <w:sz w:val="28"/>
                <w:rtl/>
              </w:rPr>
              <w:t>פייסבוק</w:t>
            </w:r>
            <w:r w:rsidRPr="007F2687">
              <w:rPr>
                <w:rFonts w:cs="David" w:hint="cs"/>
                <w:b/>
                <w:bCs/>
                <w:sz w:val="28"/>
                <w:rtl/>
              </w:rPr>
              <w:t xml:space="preserve"> </w:t>
            </w:r>
          </w:p>
          <w:p w:rsidR="00622935" w:rsidRPr="007F2687" w:rsidRDefault="00622935" w:rsidP="00622935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sz w:val="16"/>
                <w:szCs w:val="16"/>
                <w:rtl/>
              </w:rPr>
              <w:t xml:space="preserve">(פייסבוק, טוויטר ואחרים) </w:t>
            </w:r>
          </w:p>
        </w:tc>
        <w:tc>
          <w:tcPr>
            <w:tcW w:w="1440" w:type="dxa"/>
            <w:vAlign w:val="center"/>
          </w:tcPr>
          <w:p w:rsidR="00622935" w:rsidRPr="00622935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eastAsiaTheme="minorHAnsi" w:hAnsiTheme="minorHAnsi" w:cs="David"/>
                <w:b/>
                <w:bCs/>
                <w:color w:val="000000"/>
                <w:sz w:val="28"/>
              </w:rPr>
            </w:pPr>
            <w:r>
              <w:rPr>
                <w:rFonts w:asciiTheme="minorHAnsi" w:eastAsiaTheme="minorHAnsi" w:hAnsiTheme="minorHAnsi" w:cs="David"/>
                <w:b/>
                <w:bCs/>
                <w:color w:val="000000"/>
                <w:sz w:val="28"/>
              </w:rPr>
              <w:t>15%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15%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13%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  <w:rtl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13%</w:t>
            </w:r>
          </w:p>
        </w:tc>
      </w:tr>
      <w:tr w:rsidR="00622935" w:rsidRPr="007F2687" w:rsidTr="00622935">
        <w:tc>
          <w:tcPr>
            <w:tcW w:w="2724" w:type="dxa"/>
            <w:vAlign w:val="center"/>
          </w:tcPr>
          <w:p w:rsidR="00622935" w:rsidRPr="007F2687" w:rsidRDefault="00622935" w:rsidP="00622935">
            <w:pPr>
              <w:rPr>
                <w:rFonts w:cs="David"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 xml:space="preserve">1. עיתונות יומית מודפסת </w:t>
            </w:r>
          </w:p>
          <w:p w:rsidR="00622935" w:rsidRPr="007F2687" w:rsidRDefault="00622935" w:rsidP="00622935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sz w:val="16"/>
                <w:szCs w:val="16"/>
                <w:rtl/>
              </w:rPr>
              <w:t xml:space="preserve">(מעריב, ידיעות אחרונות, הארץ, ישראל היום) 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13%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13%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12%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13%</w:t>
            </w:r>
          </w:p>
        </w:tc>
      </w:tr>
      <w:tr w:rsidR="00622935" w:rsidRPr="007F2687" w:rsidTr="00622935">
        <w:tc>
          <w:tcPr>
            <w:tcW w:w="2724" w:type="dxa"/>
            <w:vAlign w:val="center"/>
          </w:tcPr>
          <w:p w:rsidR="00622935" w:rsidRPr="007F2687" w:rsidRDefault="00622935" w:rsidP="006363C8">
            <w:pPr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 xml:space="preserve">6. </w:t>
            </w:r>
            <w:r>
              <w:rPr>
                <w:rFonts w:cs="David" w:hint="cs"/>
                <w:b/>
                <w:bCs/>
                <w:sz w:val="28"/>
                <w:rtl/>
              </w:rPr>
              <w:t>ווט</w:t>
            </w:r>
            <w:r w:rsidR="006363C8">
              <w:rPr>
                <w:rFonts w:cs="David" w:hint="cs"/>
                <w:b/>
                <w:bCs/>
                <w:sz w:val="28"/>
                <w:rtl/>
              </w:rPr>
              <w:t>ס</w:t>
            </w:r>
            <w:r>
              <w:rPr>
                <w:rFonts w:cs="David" w:hint="cs"/>
                <w:b/>
                <w:bCs/>
                <w:sz w:val="28"/>
                <w:rtl/>
              </w:rPr>
              <w:t>אפ</w:t>
            </w:r>
            <w:r w:rsidRPr="007F2687">
              <w:rPr>
                <w:rFonts w:cs="David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622935" w:rsidRPr="00622935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eastAsiaTheme="minorHAnsi" w:hAnsiTheme="minorHAnsi" w:cs="David"/>
                <w:b/>
                <w:bCs/>
                <w:color w:val="000000"/>
                <w:sz w:val="28"/>
              </w:rPr>
            </w:pPr>
            <w:r>
              <w:rPr>
                <w:rFonts w:asciiTheme="minorHAnsi" w:eastAsiaTheme="minorHAnsi" w:hAnsiTheme="minorHAnsi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6363C8" w:rsidRDefault="006363C8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eastAsiaTheme="minorHAnsi" w:hAnsiTheme="minorHAnsi" w:cs="David"/>
                <w:b/>
                <w:bCs/>
                <w:color w:val="000000"/>
                <w:sz w:val="28"/>
              </w:rPr>
            </w:pPr>
            <w:r>
              <w:rPr>
                <w:rFonts w:asciiTheme="minorHAnsi" w:eastAsiaTheme="minorHAnsi" w:hAnsiTheme="minorHAnsi" w:cs="David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363C8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-</w:t>
            </w:r>
          </w:p>
        </w:tc>
      </w:tr>
      <w:tr w:rsidR="00622935" w:rsidRPr="007F2687" w:rsidTr="00622935">
        <w:tc>
          <w:tcPr>
            <w:tcW w:w="2724" w:type="dxa"/>
            <w:vAlign w:val="center"/>
          </w:tcPr>
          <w:p w:rsidR="00622935" w:rsidRPr="007F2687" w:rsidRDefault="00622935" w:rsidP="00622935">
            <w:pPr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7. בדרכים אחרות ותשובות אחרות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1%</w:t>
            </w:r>
          </w:p>
        </w:tc>
        <w:tc>
          <w:tcPr>
            <w:tcW w:w="1440" w:type="dxa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eastAsiaTheme="minorHAnsi" w:hAnsiTheme="minorHAnsi" w:cs="David"/>
                <w:b/>
                <w:bCs/>
                <w:color w:val="000000"/>
                <w:sz w:val="28"/>
              </w:rPr>
            </w:pPr>
            <w:r>
              <w:rPr>
                <w:rFonts w:asciiTheme="minorHAnsi" w:eastAsiaTheme="minorHAnsi" w:hAnsiTheme="minorHAnsi" w:cs="David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22935" w:rsidRPr="00500988" w:rsidRDefault="00622935" w:rsidP="00622935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HAnsi" w:eastAsiaTheme="minorHAnsi" w:hAnsiTheme="minorHAnsi" w:cs="David"/>
                <w:b/>
                <w:bCs/>
                <w:color w:val="000000"/>
                <w:sz w:val="28"/>
              </w:rPr>
            </w:pPr>
            <w:r w:rsidRPr="00500988">
              <w:rPr>
                <w:rFonts w:cs="David" w:hint="cs"/>
                <w:b/>
                <w:bCs/>
                <w:sz w:val="28"/>
                <w:rtl/>
              </w:rPr>
              <w:t>-</w:t>
            </w:r>
          </w:p>
        </w:tc>
      </w:tr>
      <w:tr w:rsidR="006363C8" w:rsidRPr="007F2687" w:rsidTr="004800AA">
        <w:tc>
          <w:tcPr>
            <w:tcW w:w="2724" w:type="dxa"/>
            <w:vAlign w:val="center"/>
          </w:tcPr>
          <w:p w:rsidR="006363C8" w:rsidRPr="007F2687" w:rsidRDefault="006363C8" w:rsidP="003F3F85">
            <w:pPr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1440" w:type="dxa"/>
            <w:vAlign w:val="center"/>
          </w:tcPr>
          <w:p w:rsidR="006363C8" w:rsidRPr="00500988" w:rsidRDefault="006363C8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440" w:type="dxa"/>
            <w:vAlign w:val="center"/>
          </w:tcPr>
          <w:p w:rsidR="006363C8" w:rsidRPr="00500988" w:rsidRDefault="006363C8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363C8" w:rsidRPr="00500988" w:rsidRDefault="006363C8" w:rsidP="004800A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6363C8" w:rsidRPr="00500988" w:rsidRDefault="006363C8" w:rsidP="004800AA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666ED7" w:rsidRPr="007F2687" w:rsidRDefault="00666ED7" w:rsidP="00666ED7">
      <w:pPr>
        <w:jc w:val="both"/>
        <w:rPr>
          <w:rFonts w:cs="David"/>
          <w:b/>
          <w:bCs/>
          <w:sz w:val="28"/>
          <w:rtl/>
        </w:rPr>
      </w:pPr>
    </w:p>
    <w:p w:rsidR="00666ED7" w:rsidRPr="007F2687" w:rsidRDefault="004D4059" w:rsidP="00666ED7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u w:val="single"/>
          <w:rtl/>
        </w:rPr>
        <w:t>המקורות העיקריים לצריכת מידע חדשותי</w:t>
      </w:r>
      <w:r w:rsidR="00666ED7" w:rsidRPr="007F2687">
        <w:rPr>
          <w:rFonts w:cs="David" w:hint="cs"/>
          <w:b/>
          <w:bCs/>
          <w:sz w:val="28"/>
          <w:u w:val="single"/>
          <w:rtl/>
        </w:rPr>
        <w:t xml:space="preserve"> בקרב בעלי הדעה (בסדר יורד)</w:t>
      </w:r>
      <w:r w:rsidR="00666ED7" w:rsidRPr="007F2687">
        <w:rPr>
          <w:rFonts w:cs="David" w:hint="cs"/>
          <w:b/>
          <w:bCs/>
          <w:sz w:val="28"/>
          <w:rtl/>
        </w:rPr>
        <w:t>:</w:t>
      </w:r>
    </w:p>
    <w:p w:rsidR="00666ED7" w:rsidRPr="007F2687" w:rsidRDefault="00666ED7" w:rsidP="00500988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(א) </w:t>
      </w:r>
      <w:r w:rsidRPr="007F2687">
        <w:rPr>
          <w:rFonts w:cs="David" w:hint="cs"/>
          <w:sz w:val="28"/>
          <w:rtl/>
        </w:rPr>
        <w:t>אינטרנט (</w:t>
      </w:r>
      <w:r w:rsidR="00500988">
        <w:rPr>
          <w:rFonts w:cs="David" w:hint="cs"/>
          <w:sz w:val="28"/>
          <w:rtl/>
        </w:rPr>
        <w:t>31</w:t>
      </w:r>
      <w:r w:rsidRPr="007F2687">
        <w:rPr>
          <w:rFonts w:cs="David" w:hint="cs"/>
          <w:sz w:val="28"/>
          <w:rtl/>
        </w:rPr>
        <w:t>%)</w:t>
      </w:r>
    </w:p>
    <w:p w:rsidR="00666ED7" w:rsidRPr="007F2687" w:rsidRDefault="00666ED7" w:rsidP="00500988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>(ב)</w:t>
      </w:r>
      <w:r w:rsidRPr="007F2687">
        <w:rPr>
          <w:rFonts w:cs="David" w:hint="cs"/>
          <w:sz w:val="28"/>
          <w:rtl/>
        </w:rPr>
        <w:t xml:space="preserve"> טלוויזיה (</w:t>
      </w:r>
      <w:r w:rsidR="00500988">
        <w:rPr>
          <w:rFonts w:cs="David" w:hint="cs"/>
          <w:sz w:val="28"/>
          <w:rtl/>
        </w:rPr>
        <w:t>23</w:t>
      </w:r>
      <w:r w:rsidRPr="007F2687">
        <w:rPr>
          <w:rFonts w:cs="David" w:hint="cs"/>
          <w:sz w:val="28"/>
          <w:rtl/>
        </w:rPr>
        <w:t>%)</w:t>
      </w:r>
    </w:p>
    <w:p w:rsidR="00666ED7" w:rsidRPr="007F2687" w:rsidRDefault="00666ED7" w:rsidP="00E85725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>(ג)</w:t>
      </w:r>
      <w:r w:rsidRPr="007F2687">
        <w:rPr>
          <w:rFonts w:cs="David" w:hint="cs"/>
          <w:sz w:val="28"/>
          <w:rtl/>
        </w:rPr>
        <w:t xml:space="preserve"> </w:t>
      </w:r>
      <w:r w:rsidR="00E85725">
        <w:rPr>
          <w:rFonts w:cs="David" w:hint="cs"/>
          <w:sz w:val="28"/>
          <w:rtl/>
        </w:rPr>
        <w:t>רשתות חברתיות (15%)</w:t>
      </w:r>
    </w:p>
    <w:p w:rsidR="00666ED7" w:rsidRDefault="00666ED7" w:rsidP="00E85725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(ד) </w:t>
      </w:r>
      <w:r w:rsidR="00E85725">
        <w:rPr>
          <w:rFonts w:cs="David" w:hint="cs"/>
          <w:sz w:val="28"/>
          <w:rtl/>
        </w:rPr>
        <w:t>רדיו (14%)</w:t>
      </w:r>
    </w:p>
    <w:p w:rsidR="00500988" w:rsidRPr="007F2687" w:rsidRDefault="00500988" w:rsidP="00500988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>(</w:t>
      </w:r>
      <w:r>
        <w:rPr>
          <w:rFonts w:cs="David" w:hint="cs"/>
          <w:b/>
          <w:bCs/>
          <w:sz w:val="28"/>
          <w:rtl/>
        </w:rPr>
        <w:t>ה</w:t>
      </w:r>
      <w:r w:rsidRPr="007F2687">
        <w:rPr>
          <w:rFonts w:cs="David" w:hint="cs"/>
          <w:b/>
          <w:bCs/>
          <w:sz w:val="28"/>
          <w:rtl/>
        </w:rPr>
        <w:t xml:space="preserve">) </w:t>
      </w:r>
      <w:r>
        <w:rPr>
          <w:rFonts w:cs="David" w:hint="cs"/>
          <w:sz w:val="28"/>
          <w:rtl/>
        </w:rPr>
        <w:t>עיתונות יומית מודפסת</w:t>
      </w:r>
      <w:r w:rsidRPr="007F2687">
        <w:rPr>
          <w:rFonts w:cs="David" w:hint="cs"/>
          <w:sz w:val="28"/>
          <w:rtl/>
        </w:rPr>
        <w:t xml:space="preserve"> (</w:t>
      </w:r>
      <w:r>
        <w:rPr>
          <w:rFonts w:cs="David" w:hint="cs"/>
          <w:sz w:val="28"/>
          <w:rtl/>
        </w:rPr>
        <w:t>13</w:t>
      </w:r>
      <w:r w:rsidRPr="007F2687">
        <w:rPr>
          <w:rFonts w:cs="David" w:hint="cs"/>
          <w:sz w:val="28"/>
          <w:rtl/>
        </w:rPr>
        <w:t>%)</w:t>
      </w:r>
    </w:p>
    <w:p w:rsidR="00666ED7" w:rsidRPr="007F2687" w:rsidRDefault="00666ED7" w:rsidP="00AB32B2">
      <w:pPr>
        <w:bidi w:val="0"/>
        <w:spacing w:after="200" w:line="276" w:lineRule="auto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  <w:rtl/>
        </w:rPr>
      </w:pPr>
    </w:p>
    <w:p w:rsidR="006906F5" w:rsidRDefault="006906F5" w:rsidP="00AB32B2">
      <w:pPr>
        <w:jc w:val="both"/>
        <w:rPr>
          <w:rFonts w:cs="David"/>
          <w:b/>
          <w:bCs/>
          <w:sz w:val="28"/>
        </w:rPr>
      </w:pPr>
    </w:p>
    <w:p w:rsidR="00666ED7" w:rsidRPr="00500988" w:rsidRDefault="00666ED7" w:rsidP="00AB32B2">
      <w:pPr>
        <w:jc w:val="both"/>
        <w:rPr>
          <w:rFonts w:cs="David"/>
          <w:b/>
          <w:bCs/>
          <w:sz w:val="28"/>
          <w:u w:val="single"/>
          <w:rtl/>
        </w:rPr>
      </w:pPr>
      <w:r w:rsidRPr="00500988">
        <w:rPr>
          <w:rFonts w:cs="David" w:hint="cs"/>
          <w:b/>
          <w:bCs/>
          <w:sz w:val="28"/>
          <w:u w:val="single"/>
          <w:rtl/>
        </w:rPr>
        <w:t xml:space="preserve">א. דפוסי </w:t>
      </w:r>
      <w:r w:rsidR="002301A2" w:rsidRPr="00500988">
        <w:rPr>
          <w:rFonts w:cs="David" w:hint="cs"/>
          <w:b/>
          <w:bCs/>
          <w:sz w:val="28"/>
          <w:u w:val="single"/>
          <w:rtl/>
        </w:rPr>
        <w:t>צריכת חדשות</w:t>
      </w:r>
      <w:r w:rsidRPr="00500988">
        <w:rPr>
          <w:rFonts w:cs="David" w:hint="cs"/>
          <w:b/>
          <w:bCs/>
          <w:sz w:val="28"/>
          <w:u w:val="single"/>
          <w:rtl/>
        </w:rPr>
        <w:t xml:space="preserve"> לפי </w:t>
      </w:r>
      <w:r w:rsidR="00AB32B2" w:rsidRPr="00500988">
        <w:rPr>
          <w:rFonts w:cs="David" w:hint="cs"/>
          <w:b/>
          <w:bCs/>
          <w:sz w:val="28"/>
          <w:u w:val="single"/>
          <w:rtl/>
        </w:rPr>
        <w:t>גיל</w:t>
      </w:r>
      <w:r w:rsidRPr="00500988">
        <w:rPr>
          <w:rFonts w:cs="David" w:hint="cs"/>
          <w:b/>
          <w:bCs/>
          <w:sz w:val="28"/>
          <w:u w:val="single"/>
          <w:rtl/>
        </w:rPr>
        <w:t xml:space="preserve">, </w:t>
      </w:r>
      <w:r w:rsidR="00AB32B2" w:rsidRPr="00500988">
        <w:rPr>
          <w:rFonts w:cs="David" w:hint="cs"/>
          <w:b/>
          <w:bCs/>
          <w:sz w:val="28"/>
          <w:u w:val="single"/>
          <w:rtl/>
        </w:rPr>
        <w:t>השכלה</w:t>
      </w:r>
      <w:r w:rsidRPr="00500988">
        <w:rPr>
          <w:rFonts w:cs="David" w:hint="cs"/>
          <w:b/>
          <w:bCs/>
          <w:sz w:val="28"/>
          <w:u w:val="single"/>
          <w:rtl/>
        </w:rPr>
        <w:t xml:space="preserve"> ומין</w:t>
      </w:r>
    </w:p>
    <w:p w:rsidR="00666ED7" w:rsidRPr="00500988" w:rsidRDefault="00666ED7" w:rsidP="00666ED7">
      <w:pPr>
        <w:jc w:val="both"/>
        <w:rPr>
          <w:rFonts w:cs="David"/>
          <w:b/>
          <w:bCs/>
          <w:sz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0"/>
        <w:gridCol w:w="1134"/>
        <w:gridCol w:w="1134"/>
        <w:gridCol w:w="1134"/>
        <w:gridCol w:w="1322"/>
        <w:gridCol w:w="805"/>
        <w:gridCol w:w="1004"/>
      </w:tblGrid>
      <w:tr w:rsidR="00666ED7" w:rsidRPr="00500988" w:rsidTr="00E85725">
        <w:tc>
          <w:tcPr>
            <w:tcW w:w="3600" w:type="dxa"/>
            <w:vMerge w:val="restart"/>
            <w:vAlign w:val="center"/>
          </w:tcPr>
          <w:p w:rsidR="00666ED7" w:rsidRPr="003F3F85" w:rsidRDefault="00666ED7" w:rsidP="003F3F85">
            <w:pPr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666ED7" w:rsidRPr="003F3F85" w:rsidRDefault="00B015E9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גיל</w:t>
            </w:r>
            <w:r w:rsidR="007920C3" w:rsidRPr="003F3F85">
              <w:rPr>
                <w:rFonts w:cs="David" w:hint="cs"/>
                <w:b/>
                <w:bCs/>
                <w:sz w:val="28"/>
                <w:rtl/>
              </w:rPr>
              <w:t>***</w:t>
            </w:r>
          </w:p>
        </w:tc>
        <w:tc>
          <w:tcPr>
            <w:tcW w:w="2456" w:type="dxa"/>
            <w:gridSpan w:val="2"/>
            <w:shd w:val="clear" w:color="auto" w:fill="F2F2F2" w:themeFill="background1" w:themeFillShade="F2"/>
            <w:vAlign w:val="center"/>
          </w:tcPr>
          <w:p w:rsidR="00666ED7" w:rsidRPr="003F3F85" w:rsidRDefault="00B015E9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השכלה***</w:t>
            </w:r>
          </w:p>
        </w:tc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:rsidR="00666ED7" w:rsidRPr="003F3F85" w:rsidRDefault="00666ED7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מין</w:t>
            </w:r>
            <w:r w:rsidR="007920C3" w:rsidRPr="003F3F85">
              <w:rPr>
                <w:rFonts w:cs="David" w:hint="cs"/>
                <w:b/>
                <w:bCs/>
                <w:sz w:val="28"/>
                <w:rtl/>
              </w:rPr>
              <w:t>*</w:t>
            </w:r>
          </w:p>
        </w:tc>
      </w:tr>
      <w:tr w:rsidR="00666ED7" w:rsidRPr="00500988" w:rsidTr="00E85725">
        <w:tc>
          <w:tcPr>
            <w:tcW w:w="3600" w:type="dxa"/>
            <w:vMerge/>
            <w:vAlign w:val="center"/>
          </w:tcPr>
          <w:p w:rsidR="00666ED7" w:rsidRPr="00500988" w:rsidRDefault="00666ED7" w:rsidP="003F3F85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015E9" w:rsidRPr="00B14546" w:rsidRDefault="00B015E9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14546">
              <w:rPr>
                <w:rFonts w:cs="David" w:hint="cs"/>
                <w:b/>
                <w:bCs/>
                <w:sz w:val="24"/>
                <w:szCs w:val="24"/>
                <w:rtl/>
              </w:rPr>
              <w:t>צעירים</w:t>
            </w:r>
          </w:p>
          <w:p w:rsidR="00666ED7" w:rsidRPr="00B14546" w:rsidRDefault="00B015E9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14546">
              <w:rPr>
                <w:rFonts w:cs="David" w:hint="cs"/>
                <w:b/>
                <w:bCs/>
                <w:sz w:val="16"/>
                <w:szCs w:val="16"/>
                <w:rtl/>
              </w:rPr>
              <w:t>(16-35)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015E9" w:rsidRPr="00B14546" w:rsidRDefault="00B015E9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14546">
              <w:rPr>
                <w:rFonts w:cs="David" w:hint="cs"/>
                <w:b/>
                <w:bCs/>
                <w:sz w:val="24"/>
                <w:szCs w:val="24"/>
                <w:rtl/>
              </w:rPr>
              <w:t>מבוגרים</w:t>
            </w:r>
          </w:p>
          <w:p w:rsidR="00666ED7" w:rsidRPr="00B14546" w:rsidRDefault="00B015E9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14546">
              <w:rPr>
                <w:rFonts w:cs="David" w:hint="cs"/>
                <w:b/>
                <w:bCs/>
                <w:sz w:val="16"/>
                <w:szCs w:val="16"/>
                <w:rtl/>
              </w:rPr>
              <w:t>(36 ויותר)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66ED7" w:rsidRPr="00B14546" w:rsidRDefault="00B015E9" w:rsidP="003F3F85">
            <w:pPr>
              <w:jc w:val="center"/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B14546">
              <w:rPr>
                <w:rFonts w:cs="David" w:hint="cs"/>
                <w:b/>
                <w:bCs/>
                <w:sz w:val="24"/>
                <w:szCs w:val="24"/>
                <w:rtl/>
              </w:rPr>
              <w:t>תיכונית</w:t>
            </w:r>
            <w:r w:rsidRPr="00B14546">
              <w:rPr>
                <w:rFonts w:cs="David" w:hint="cs"/>
                <w:b/>
                <w:bCs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666ED7" w:rsidRPr="00B14546" w:rsidRDefault="00B015E9" w:rsidP="003F3F85">
            <w:pPr>
              <w:jc w:val="center"/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B14546">
              <w:rPr>
                <w:rFonts w:cs="David" w:hint="cs"/>
                <w:b/>
                <w:bCs/>
                <w:sz w:val="24"/>
                <w:szCs w:val="24"/>
                <w:rtl/>
              </w:rPr>
              <w:t>על תיכונית</w:t>
            </w:r>
            <w:r w:rsidRPr="00B14546">
              <w:rPr>
                <w:rFonts w:cs="David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</w:tcPr>
          <w:p w:rsidR="00666ED7" w:rsidRPr="00B14546" w:rsidRDefault="00666ED7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14546">
              <w:rPr>
                <w:rFonts w:cs="David" w:hint="cs"/>
                <w:b/>
                <w:bCs/>
                <w:sz w:val="24"/>
                <w:szCs w:val="24"/>
                <w:rtl/>
              </w:rPr>
              <w:t>גברים</w:t>
            </w: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666ED7" w:rsidRPr="007920C3" w:rsidRDefault="00666ED7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920C3">
              <w:rPr>
                <w:rFonts w:cs="David" w:hint="cs"/>
                <w:b/>
                <w:bCs/>
                <w:sz w:val="24"/>
                <w:szCs w:val="24"/>
                <w:rtl/>
              </w:rPr>
              <w:t>נשים</w:t>
            </w:r>
          </w:p>
        </w:tc>
      </w:tr>
      <w:tr w:rsidR="00E85725" w:rsidRPr="00500988" w:rsidTr="00E85725">
        <w:tc>
          <w:tcPr>
            <w:tcW w:w="3600" w:type="dxa"/>
            <w:vAlign w:val="center"/>
          </w:tcPr>
          <w:p w:rsidR="00E85725" w:rsidRPr="003F3F85" w:rsidRDefault="00E85725" w:rsidP="00E8572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1. עיתונות יומית מודפסת </w:t>
            </w:r>
          </w:p>
          <w:p w:rsidR="00E85725" w:rsidRPr="003F3F85" w:rsidRDefault="00E85725" w:rsidP="00E85725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3F3F85">
              <w:rPr>
                <w:rFonts w:ascii="David" w:hAnsi="David" w:cs="David"/>
                <w:sz w:val="16"/>
                <w:szCs w:val="16"/>
                <w:rtl/>
              </w:rPr>
              <w:t xml:space="preserve">(מעריב, ידיעות אחרונות, הארץ, ישראל היום) 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11%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14%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13%</w:t>
            </w:r>
          </w:p>
        </w:tc>
        <w:tc>
          <w:tcPr>
            <w:tcW w:w="1322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13%</w:t>
            </w:r>
          </w:p>
        </w:tc>
        <w:tc>
          <w:tcPr>
            <w:tcW w:w="805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15%</w:t>
            </w:r>
          </w:p>
        </w:tc>
        <w:tc>
          <w:tcPr>
            <w:tcW w:w="100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11%</w:t>
            </w:r>
          </w:p>
        </w:tc>
      </w:tr>
      <w:tr w:rsidR="00E85725" w:rsidRPr="00500988" w:rsidTr="00E85725">
        <w:tc>
          <w:tcPr>
            <w:tcW w:w="3600" w:type="dxa"/>
            <w:vAlign w:val="center"/>
          </w:tcPr>
          <w:p w:rsidR="00E85725" w:rsidRPr="003F3F85" w:rsidRDefault="00E85725" w:rsidP="00E8572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2. אינטרנט</w:t>
            </w:r>
          </w:p>
          <w:p w:rsidR="00E85725" w:rsidRPr="003F3F85" w:rsidRDefault="00E85725" w:rsidP="00E8572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sz w:val="16"/>
                <w:szCs w:val="16"/>
                <w:rtl/>
              </w:rPr>
              <w:t xml:space="preserve"> (</w:t>
            </w:r>
            <w:r w:rsidRPr="003F3F85">
              <w:rPr>
                <w:rFonts w:ascii="David" w:hAnsi="David" w:cs="David"/>
                <w:sz w:val="16"/>
                <w:szCs w:val="16"/>
              </w:rPr>
              <w:t>YNET</w:t>
            </w:r>
            <w:r w:rsidRPr="003F3F85">
              <w:rPr>
                <w:rFonts w:ascii="David" w:hAnsi="David" w:cs="David"/>
                <w:sz w:val="16"/>
                <w:szCs w:val="16"/>
                <w:rtl/>
              </w:rPr>
              <w:t xml:space="preserve">, וואלה, </w:t>
            </w:r>
            <w:r w:rsidRPr="003F3F85">
              <w:rPr>
                <w:rFonts w:ascii="David" w:hAnsi="David" w:cs="David"/>
                <w:sz w:val="16"/>
                <w:szCs w:val="16"/>
              </w:rPr>
              <w:t>NRG</w:t>
            </w:r>
            <w:r w:rsidRPr="003F3F85">
              <w:rPr>
                <w:rFonts w:ascii="David" w:hAnsi="David" w:cs="David"/>
                <w:sz w:val="16"/>
                <w:szCs w:val="16"/>
                <w:rtl/>
              </w:rPr>
              <w:t>, הארץ און ליין, מאקו ואחרים)</w:t>
            </w: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31%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29%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29%</w:t>
            </w:r>
          </w:p>
        </w:tc>
        <w:tc>
          <w:tcPr>
            <w:tcW w:w="1322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31%</w:t>
            </w:r>
          </w:p>
        </w:tc>
        <w:tc>
          <w:tcPr>
            <w:tcW w:w="805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30%</w:t>
            </w:r>
          </w:p>
        </w:tc>
        <w:tc>
          <w:tcPr>
            <w:tcW w:w="100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30%</w:t>
            </w:r>
          </w:p>
        </w:tc>
      </w:tr>
      <w:tr w:rsidR="00E85725" w:rsidRPr="00500988" w:rsidTr="00E85725">
        <w:tc>
          <w:tcPr>
            <w:tcW w:w="3600" w:type="dxa"/>
            <w:vAlign w:val="center"/>
          </w:tcPr>
          <w:p w:rsidR="00E85725" w:rsidRPr="003F3F85" w:rsidRDefault="00E85725" w:rsidP="00E8572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3. רדיו </w:t>
            </w:r>
          </w:p>
          <w:p w:rsidR="00E85725" w:rsidRPr="003F3F85" w:rsidRDefault="00E85725" w:rsidP="00E8572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sz w:val="16"/>
                <w:szCs w:val="16"/>
                <w:rtl/>
              </w:rPr>
              <w:t>(רשת ב', גל"צ, מהדורות חדשות ברדיו האזורי ואחרים)</w:t>
            </w:r>
            <w:r w:rsidRPr="003F3F8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8%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17%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11%</w:t>
            </w:r>
          </w:p>
        </w:tc>
        <w:tc>
          <w:tcPr>
            <w:tcW w:w="1322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15%</w:t>
            </w:r>
          </w:p>
        </w:tc>
        <w:tc>
          <w:tcPr>
            <w:tcW w:w="805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15%</w:t>
            </w:r>
          </w:p>
        </w:tc>
        <w:tc>
          <w:tcPr>
            <w:tcW w:w="100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13%</w:t>
            </w:r>
          </w:p>
        </w:tc>
      </w:tr>
      <w:tr w:rsidR="00E85725" w:rsidRPr="00500988" w:rsidTr="00E85725">
        <w:tc>
          <w:tcPr>
            <w:tcW w:w="3600" w:type="dxa"/>
            <w:vAlign w:val="center"/>
          </w:tcPr>
          <w:p w:rsidR="00E85725" w:rsidRPr="003F3F85" w:rsidRDefault="00E85725" w:rsidP="00E8572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4. טלוויזיה </w:t>
            </w:r>
          </w:p>
          <w:p w:rsidR="00E85725" w:rsidRPr="003F3F85" w:rsidRDefault="00E85725" w:rsidP="00E8572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sz w:val="16"/>
                <w:szCs w:val="16"/>
                <w:rtl/>
              </w:rPr>
              <w:t>(ערוץ 2, ערוץ 10, ערוץ 1 ואחרים)</w:t>
            </w:r>
            <w:r w:rsidRPr="003F3F8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22%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23%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23%</w:t>
            </w:r>
          </w:p>
        </w:tc>
        <w:tc>
          <w:tcPr>
            <w:tcW w:w="1322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23%</w:t>
            </w:r>
          </w:p>
        </w:tc>
        <w:tc>
          <w:tcPr>
            <w:tcW w:w="805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23%</w:t>
            </w:r>
          </w:p>
        </w:tc>
        <w:tc>
          <w:tcPr>
            <w:tcW w:w="100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23%</w:t>
            </w:r>
          </w:p>
        </w:tc>
      </w:tr>
      <w:tr w:rsidR="00E85725" w:rsidRPr="00500988" w:rsidTr="00E85725">
        <w:tc>
          <w:tcPr>
            <w:tcW w:w="3600" w:type="dxa"/>
            <w:vAlign w:val="center"/>
          </w:tcPr>
          <w:p w:rsidR="00E85725" w:rsidRPr="003F3F85" w:rsidRDefault="00E85725" w:rsidP="00E85725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5. רשתות חברתיות </w:t>
            </w:r>
          </w:p>
          <w:p w:rsidR="00E85725" w:rsidRPr="003F3F85" w:rsidRDefault="00E85725" w:rsidP="00E8572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sz w:val="16"/>
                <w:szCs w:val="16"/>
                <w:rtl/>
              </w:rPr>
              <w:t>(פייסבוק, טוויטר ואחרים)</w:t>
            </w:r>
            <w:r w:rsidRPr="003F3F85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19%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12%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17%</w:t>
            </w:r>
          </w:p>
        </w:tc>
        <w:tc>
          <w:tcPr>
            <w:tcW w:w="1322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14%</w:t>
            </w:r>
          </w:p>
        </w:tc>
        <w:tc>
          <w:tcPr>
            <w:tcW w:w="805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12%</w:t>
            </w:r>
          </w:p>
        </w:tc>
        <w:tc>
          <w:tcPr>
            <w:tcW w:w="100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17%</w:t>
            </w:r>
          </w:p>
        </w:tc>
      </w:tr>
      <w:tr w:rsidR="00E85725" w:rsidRPr="00500988" w:rsidTr="00E85725">
        <w:tc>
          <w:tcPr>
            <w:tcW w:w="3600" w:type="dxa"/>
            <w:vAlign w:val="center"/>
          </w:tcPr>
          <w:p w:rsidR="00E85725" w:rsidRPr="003F3F85" w:rsidRDefault="00E85725" w:rsidP="003D623C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6.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ווט</w:t>
            </w:r>
            <w:r w:rsidR="003D623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אפ </w:t>
            </w:r>
          </w:p>
          <w:p w:rsidR="00E85725" w:rsidRPr="003F3F85" w:rsidRDefault="00E85725" w:rsidP="00E8572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sz w:val="16"/>
                <w:szCs w:val="16"/>
                <w:rtl/>
              </w:rPr>
              <w:t xml:space="preserve">(הודעות </w:t>
            </w:r>
            <w:r w:rsidRPr="003F3F85">
              <w:rPr>
                <w:rFonts w:ascii="David" w:hAnsi="David" w:cs="David"/>
                <w:sz w:val="16"/>
                <w:szCs w:val="16"/>
              </w:rPr>
              <w:t>PUSH</w:t>
            </w:r>
            <w:r w:rsidRPr="003F3F85">
              <w:rPr>
                <w:rFonts w:ascii="David" w:hAnsi="David" w:cs="David"/>
                <w:sz w:val="16"/>
                <w:szCs w:val="16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6%</w:t>
            </w:r>
          </w:p>
        </w:tc>
        <w:tc>
          <w:tcPr>
            <w:tcW w:w="1322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805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  <w:tc>
          <w:tcPr>
            <w:tcW w:w="100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4%</w:t>
            </w:r>
          </w:p>
        </w:tc>
      </w:tr>
      <w:tr w:rsidR="00E85725" w:rsidRPr="00500988" w:rsidTr="00E85725">
        <w:tc>
          <w:tcPr>
            <w:tcW w:w="3600" w:type="dxa"/>
            <w:vAlign w:val="center"/>
          </w:tcPr>
          <w:p w:rsidR="00E85725" w:rsidRPr="003F3F85" w:rsidRDefault="00E85725" w:rsidP="00E85725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F3F8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7. בדרכים אחרות ותשובות אחרות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1%</w:t>
            </w:r>
          </w:p>
        </w:tc>
        <w:tc>
          <w:tcPr>
            <w:tcW w:w="113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1%</w:t>
            </w:r>
          </w:p>
        </w:tc>
        <w:tc>
          <w:tcPr>
            <w:tcW w:w="1322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1%</w:t>
            </w:r>
          </w:p>
        </w:tc>
        <w:tc>
          <w:tcPr>
            <w:tcW w:w="805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2%</w:t>
            </w:r>
          </w:p>
        </w:tc>
        <w:tc>
          <w:tcPr>
            <w:tcW w:w="1004" w:type="dxa"/>
            <w:vAlign w:val="center"/>
          </w:tcPr>
          <w:p w:rsidR="00E85725" w:rsidRPr="006906F5" w:rsidRDefault="00E85725" w:rsidP="006906F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906F5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1%</w:t>
            </w:r>
          </w:p>
        </w:tc>
      </w:tr>
      <w:tr w:rsidR="00666ED7" w:rsidRPr="00500988" w:rsidTr="00E85725">
        <w:tc>
          <w:tcPr>
            <w:tcW w:w="3600" w:type="dxa"/>
            <w:vAlign w:val="center"/>
          </w:tcPr>
          <w:p w:rsidR="00666ED7" w:rsidRPr="003F3F85" w:rsidRDefault="00666ED7" w:rsidP="003F3F85">
            <w:pPr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1134" w:type="dxa"/>
            <w:vAlign w:val="center"/>
          </w:tcPr>
          <w:p w:rsidR="00666ED7" w:rsidRPr="00500988" w:rsidRDefault="00666ED7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666ED7" w:rsidRPr="00500988" w:rsidRDefault="00666ED7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666ED7" w:rsidRPr="00500988" w:rsidRDefault="00666ED7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322" w:type="dxa"/>
            <w:vAlign w:val="center"/>
          </w:tcPr>
          <w:p w:rsidR="00666ED7" w:rsidRPr="00500988" w:rsidRDefault="00666ED7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805" w:type="dxa"/>
            <w:vAlign w:val="center"/>
          </w:tcPr>
          <w:p w:rsidR="00666ED7" w:rsidRPr="00500988" w:rsidRDefault="00666ED7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004" w:type="dxa"/>
            <w:vAlign w:val="center"/>
          </w:tcPr>
          <w:p w:rsidR="00666ED7" w:rsidRPr="00500988" w:rsidRDefault="00666ED7" w:rsidP="003F3F85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0098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666ED7" w:rsidRPr="00500988" w:rsidRDefault="00666ED7" w:rsidP="00666ED7">
      <w:pPr>
        <w:jc w:val="both"/>
        <w:rPr>
          <w:rFonts w:cs="David"/>
          <w:sz w:val="16"/>
          <w:szCs w:val="16"/>
          <w:rtl/>
        </w:rPr>
      </w:pPr>
      <w:r w:rsidRPr="00500988">
        <w:rPr>
          <w:rFonts w:cs="David" w:hint="cs"/>
          <w:sz w:val="16"/>
          <w:szCs w:val="16"/>
          <w:rtl/>
        </w:rPr>
        <w:t>1. לצורך הניתוח קובצו יחד הקטגוריות "השכלה יסודית" והשכלה תיכונית".</w:t>
      </w:r>
    </w:p>
    <w:p w:rsidR="00666ED7" w:rsidRPr="00500988" w:rsidRDefault="00666ED7" w:rsidP="00666ED7">
      <w:pPr>
        <w:jc w:val="both"/>
        <w:rPr>
          <w:rFonts w:cs="David"/>
          <w:sz w:val="16"/>
          <w:szCs w:val="16"/>
          <w:rtl/>
        </w:rPr>
      </w:pPr>
      <w:r w:rsidRPr="00500988">
        <w:rPr>
          <w:rFonts w:cs="David" w:hint="cs"/>
          <w:sz w:val="16"/>
          <w:szCs w:val="16"/>
          <w:rtl/>
        </w:rPr>
        <w:t>2. לצורך הניתוח קובצו יחד הקטגוריות "השכלה על תיכונית" והשכלה אקדמית".</w:t>
      </w:r>
    </w:p>
    <w:p w:rsidR="00666ED7" w:rsidRPr="00500988" w:rsidRDefault="00666ED7" w:rsidP="00666ED7">
      <w:pPr>
        <w:jc w:val="both"/>
        <w:rPr>
          <w:rFonts w:cs="David"/>
          <w:b/>
          <w:bCs/>
          <w:sz w:val="28"/>
          <w:rtl/>
        </w:rPr>
      </w:pPr>
    </w:p>
    <w:p w:rsidR="00666ED7" w:rsidRPr="00500988" w:rsidRDefault="00666ED7" w:rsidP="00666ED7">
      <w:pPr>
        <w:jc w:val="both"/>
        <w:rPr>
          <w:rFonts w:cs="David"/>
          <w:b/>
          <w:bCs/>
          <w:sz w:val="28"/>
          <w:rtl/>
        </w:rPr>
      </w:pPr>
    </w:p>
    <w:p w:rsidR="00666ED7" w:rsidRPr="00500988" w:rsidRDefault="00666ED7" w:rsidP="007920C3">
      <w:pPr>
        <w:jc w:val="both"/>
        <w:rPr>
          <w:rFonts w:cs="David"/>
          <w:b/>
          <w:bCs/>
          <w:sz w:val="28"/>
          <w:rtl/>
        </w:rPr>
      </w:pPr>
      <w:r w:rsidRPr="00500988">
        <w:rPr>
          <w:rFonts w:cs="David" w:hint="cs"/>
          <w:b/>
          <w:bCs/>
          <w:sz w:val="28"/>
          <w:u w:val="single"/>
          <w:rtl/>
        </w:rPr>
        <w:t>הבדלים מובהקים</w:t>
      </w:r>
      <w:r w:rsidRPr="00500988">
        <w:rPr>
          <w:rFonts w:cs="David" w:hint="cs"/>
          <w:b/>
          <w:bCs/>
          <w:sz w:val="28"/>
          <w:rtl/>
        </w:rPr>
        <w:t xml:space="preserve"> נמצאו </w:t>
      </w:r>
      <w:r w:rsidR="007920C3">
        <w:rPr>
          <w:rFonts w:cs="David" w:hint="cs"/>
          <w:b/>
          <w:bCs/>
          <w:sz w:val="28"/>
          <w:rtl/>
        </w:rPr>
        <w:t>בדפוסי</w:t>
      </w:r>
      <w:r w:rsidRPr="00500988">
        <w:rPr>
          <w:rFonts w:cs="David" w:hint="cs"/>
          <w:b/>
          <w:bCs/>
          <w:sz w:val="28"/>
          <w:rtl/>
        </w:rPr>
        <w:t xml:space="preserve"> </w:t>
      </w:r>
      <w:r w:rsidR="007920C3">
        <w:rPr>
          <w:rFonts w:cs="David" w:hint="cs"/>
          <w:b/>
          <w:bCs/>
          <w:sz w:val="28"/>
          <w:rtl/>
        </w:rPr>
        <w:t>צריכת החדשות</w:t>
      </w:r>
      <w:r w:rsidRPr="00500988">
        <w:rPr>
          <w:rFonts w:cs="David" w:hint="cs"/>
          <w:b/>
          <w:bCs/>
          <w:sz w:val="28"/>
          <w:rtl/>
        </w:rPr>
        <w:t xml:space="preserve"> לפי </w:t>
      </w:r>
      <w:r w:rsidR="007920C3">
        <w:rPr>
          <w:rFonts w:cs="David" w:hint="cs"/>
          <w:b/>
          <w:bCs/>
          <w:sz w:val="28"/>
          <w:rtl/>
        </w:rPr>
        <w:t>גיל, השכלה</w:t>
      </w:r>
      <w:r w:rsidRPr="00500988">
        <w:rPr>
          <w:rFonts w:cs="David" w:hint="cs"/>
          <w:b/>
          <w:bCs/>
          <w:sz w:val="28"/>
          <w:rtl/>
        </w:rPr>
        <w:t xml:space="preserve"> </w:t>
      </w:r>
      <w:r w:rsidR="007920C3">
        <w:rPr>
          <w:rFonts w:cs="David" w:hint="cs"/>
          <w:b/>
          <w:bCs/>
          <w:sz w:val="28"/>
          <w:rtl/>
        </w:rPr>
        <w:t>ו</w:t>
      </w:r>
      <w:r w:rsidRPr="00500988">
        <w:rPr>
          <w:rFonts w:cs="David" w:hint="cs"/>
          <w:b/>
          <w:bCs/>
          <w:sz w:val="28"/>
          <w:rtl/>
        </w:rPr>
        <w:t>מין.</w:t>
      </w:r>
    </w:p>
    <w:p w:rsidR="00666ED7" w:rsidRPr="00500988" w:rsidRDefault="00666ED7" w:rsidP="00666ED7">
      <w:pPr>
        <w:jc w:val="both"/>
        <w:rPr>
          <w:rFonts w:cs="David"/>
          <w:b/>
          <w:bCs/>
          <w:sz w:val="28"/>
          <w:rtl/>
        </w:rPr>
      </w:pPr>
    </w:p>
    <w:p w:rsidR="00666ED7" w:rsidRDefault="00666ED7" w:rsidP="00E85725">
      <w:pPr>
        <w:jc w:val="both"/>
        <w:rPr>
          <w:rFonts w:cs="David"/>
          <w:sz w:val="28"/>
          <w:rtl/>
        </w:rPr>
      </w:pPr>
      <w:r w:rsidRPr="00500988">
        <w:rPr>
          <w:rFonts w:cs="David" w:hint="cs"/>
          <w:b/>
          <w:bCs/>
          <w:sz w:val="28"/>
          <w:rtl/>
        </w:rPr>
        <w:t>(</w:t>
      </w:r>
      <w:r w:rsidR="007920C3">
        <w:rPr>
          <w:rFonts w:cs="David" w:hint="cs"/>
          <w:b/>
          <w:bCs/>
          <w:sz w:val="28"/>
          <w:rtl/>
        </w:rPr>
        <w:t>א</w:t>
      </w:r>
      <w:r w:rsidRPr="00500988">
        <w:rPr>
          <w:rFonts w:cs="David" w:hint="cs"/>
          <w:b/>
          <w:bCs/>
          <w:sz w:val="28"/>
          <w:rtl/>
        </w:rPr>
        <w:t xml:space="preserve">) </w:t>
      </w:r>
      <w:r w:rsidRPr="00500988">
        <w:rPr>
          <w:rFonts w:cs="David" w:hint="cs"/>
          <w:b/>
          <w:bCs/>
          <w:sz w:val="28"/>
          <w:u w:val="single"/>
          <w:rtl/>
        </w:rPr>
        <w:t xml:space="preserve">דפוסי </w:t>
      </w:r>
      <w:r w:rsidR="00917D45">
        <w:rPr>
          <w:rFonts w:cs="David" w:hint="cs"/>
          <w:b/>
          <w:bCs/>
          <w:sz w:val="28"/>
          <w:u w:val="single"/>
          <w:rtl/>
        </w:rPr>
        <w:t>צריכת חדשות</w:t>
      </w:r>
      <w:r w:rsidRPr="00500988">
        <w:rPr>
          <w:rFonts w:cs="David" w:hint="cs"/>
          <w:b/>
          <w:bCs/>
          <w:sz w:val="28"/>
          <w:u w:val="single"/>
          <w:rtl/>
        </w:rPr>
        <w:t>, לפי גיל</w:t>
      </w:r>
      <w:r w:rsidRPr="00500988">
        <w:rPr>
          <w:rFonts w:cs="David" w:hint="cs"/>
          <w:b/>
          <w:bCs/>
          <w:sz w:val="28"/>
          <w:rtl/>
        </w:rPr>
        <w:t xml:space="preserve">: צעירים </w:t>
      </w:r>
      <w:r w:rsidR="00917D45">
        <w:rPr>
          <w:rFonts w:cs="David" w:hint="cs"/>
          <w:sz w:val="28"/>
          <w:rtl/>
        </w:rPr>
        <w:t>צורכים</w:t>
      </w:r>
      <w:r w:rsidR="007920C3">
        <w:rPr>
          <w:rFonts w:cs="David" w:hint="cs"/>
          <w:sz w:val="28"/>
          <w:rtl/>
        </w:rPr>
        <w:t xml:space="preserve"> יותר </w:t>
      </w:r>
      <w:r w:rsidR="00917D45">
        <w:rPr>
          <w:rFonts w:cs="David" w:hint="cs"/>
          <w:sz w:val="28"/>
          <w:rtl/>
        </w:rPr>
        <w:t xml:space="preserve">חדשות ממבוגרים </w:t>
      </w:r>
      <w:r w:rsidR="00B14546">
        <w:rPr>
          <w:rFonts w:cs="David" w:hint="cs"/>
          <w:sz w:val="28"/>
          <w:rtl/>
        </w:rPr>
        <w:t>מ</w:t>
      </w:r>
      <w:r w:rsidR="00B14546">
        <w:rPr>
          <w:rFonts w:cs="David" w:hint="cs"/>
          <w:sz w:val="28"/>
          <w:u w:val="single"/>
          <w:rtl/>
        </w:rPr>
        <w:t>רשתות חברתיות</w:t>
      </w:r>
      <w:r w:rsidR="00B14546">
        <w:rPr>
          <w:rFonts w:cs="David" w:hint="cs"/>
          <w:sz w:val="28"/>
          <w:rtl/>
        </w:rPr>
        <w:t xml:space="preserve"> (1</w:t>
      </w:r>
      <w:r w:rsidR="00E85725">
        <w:rPr>
          <w:rFonts w:cs="David" w:hint="cs"/>
          <w:sz w:val="28"/>
          <w:rtl/>
        </w:rPr>
        <w:t>9</w:t>
      </w:r>
      <w:r w:rsidR="00B14546" w:rsidRPr="00500988">
        <w:rPr>
          <w:rFonts w:cs="David" w:hint="cs"/>
          <w:sz w:val="28"/>
          <w:rtl/>
        </w:rPr>
        <w:t xml:space="preserve">% לעומת </w:t>
      </w:r>
      <w:r w:rsidR="00E85725">
        <w:rPr>
          <w:rFonts w:cs="David" w:hint="cs"/>
          <w:sz w:val="28"/>
          <w:rtl/>
        </w:rPr>
        <w:t>12</w:t>
      </w:r>
      <w:r w:rsidR="00B14546" w:rsidRPr="00500988">
        <w:rPr>
          <w:rFonts w:cs="David" w:hint="cs"/>
          <w:sz w:val="28"/>
          <w:rtl/>
        </w:rPr>
        <w:t>%</w:t>
      </w:r>
      <w:r w:rsidR="00B14546">
        <w:rPr>
          <w:rFonts w:cs="David" w:hint="cs"/>
          <w:sz w:val="28"/>
          <w:rtl/>
        </w:rPr>
        <w:t>), ו</w:t>
      </w:r>
      <w:r w:rsidR="001471B6">
        <w:rPr>
          <w:rFonts w:cs="David" w:hint="cs"/>
          <w:sz w:val="28"/>
          <w:rtl/>
        </w:rPr>
        <w:t>מה</w:t>
      </w:r>
      <w:r w:rsidRPr="00500988">
        <w:rPr>
          <w:rFonts w:cs="David" w:hint="cs"/>
          <w:sz w:val="28"/>
          <w:u w:val="single"/>
          <w:rtl/>
        </w:rPr>
        <w:t>אינטרנט</w:t>
      </w:r>
      <w:r w:rsidRPr="00500988">
        <w:rPr>
          <w:rFonts w:cs="David" w:hint="cs"/>
          <w:sz w:val="28"/>
          <w:rtl/>
        </w:rPr>
        <w:t xml:space="preserve"> (</w:t>
      </w:r>
      <w:r w:rsidR="007920C3">
        <w:rPr>
          <w:rFonts w:cs="David" w:hint="cs"/>
          <w:sz w:val="28"/>
          <w:rtl/>
        </w:rPr>
        <w:t>32</w:t>
      </w:r>
      <w:r w:rsidRPr="00500988">
        <w:rPr>
          <w:rFonts w:cs="David" w:hint="cs"/>
          <w:sz w:val="28"/>
          <w:rtl/>
        </w:rPr>
        <w:t xml:space="preserve">% לעומת </w:t>
      </w:r>
      <w:r w:rsidR="007920C3">
        <w:rPr>
          <w:rFonts w:cs="David" w:hint="cs"/>
          <w:sz w:val="28"/>
          <w:rtl/>
        </w:rPr>
        <w:t>29</w:t>
      </w:r>
      <w:r w:rsidRPr="00500988">
        <w:rPr>
          <w:rFonts w:cs="David" w:hint="cs"/>
          <w:sz w:val="28"/>
          <w:rtl/>
        </w:rPr>
        <w:t xml:space="preserve">%). </w:t>
      </w:r>
      <w:r w:rsidRPr="00500988">
        <w:rPr>
          <w:rFonts w:cs="David" w:hint="cs"/>
          <w:b/>
          <w:bCs/>
          <w:sz w:val="28"/>
          <w:rtl/>
        </w:rPr>
        <w:t>מבוגרים</w:t>
      </w:r>
      <w:r w:rsidRPr="00500988">
        <w:rPr>
          <w:rFonts w:cs="David" w:hint="cs"/>
          <w:sz w:val="28"/>
          <w:rtl/>
        </w:rPr>
        <w:t xml:space="preserve"> </w:t>
      </w:r>
      <w:r w:rsidR="00917D45">
        <w:rPr>
          <w:rFonts w:cs="David" w:hint="cs"/>
          <w:sz w:val="28"/>
          <w:rtl/>
        </w:rPr>
        <w:t xml:space="preserve">צורכים יותר חדשות מצעירים </w:t>
      </w:r>
      <w:r w:rsidR="00B14546">
        <w:rPr>
          <w:rFonts w:cs="David" w:hint="cs"/>
          <w:sz w:val="28"/>
          <w:rtl/>
        </w:rPr>
        <w:t>מה</w:t>
      </w:r>
      <w:r w:rsidR="00B14546" w:rsidRPr="007920C3">
        <w:rPr>
          <w:rFonts w:cs="David" w:hint="cs"/>
          <w:sz w:val="28"/>
          <w:u w:val="single"/>
          <w:rtl/>
        </w:rPr>
        <w:t>טלוויזיה</w:t>
      </w:r>
      <w:r w:rsidR="00B14546">
        <w:rPr>
          <w:rFonts w:cs="David" w:hint="cs"/>
          <w:sz w:val="28"/>
          <w:rtl/>
        </w:rPr>
        <w:t xml:space="preserve"> (</w:t>
      </w:r>
      <w:r w:rsidR="00E85725">
        <w:rPr>
          <w:rFonts w:cs="David" w:hint="cs"/>
          <w:sz w:val="28"/>
          <w:rtl/>
        </w:rPr>
        <w:t>23</w:t>
      </w:r>
      <w:r w:rsidR="00B14546">
        <w:rPr>
          <w:rFonts w:cs="David" w:hint="cs"/>
          <w:sz w:val="28"/>
          <w:rtl/>
        </w:rPr>
        <w:t xml:space="preserve">% לעומת </w:t>
      </w:r>
      <w:r w:rsidR="00E85725">
        <w:rPr>
          <w:rFonts w:cs="David" w:hint="cs"/>
          <w:sz w:val="28"/>
          <w:rtl/>
        </w:rPr>
        <w:t>22</w:t>
      </w:r>
      <w:r w:rsidR="00B14546">
        <w:rPr>
          <w:rFonts w:cs="David" w:hint="cs"/>
          <w:sz w:val="28"/>
          <w:rtl/>
        </w:rPr>
        <w:t>%), מה</w:t>
      </w:r>
      <w:r w:rsidR="00B14546" w:rsidRPr="007920C3">
        <w:rPr>
          <w:rFonts w:cs="David" w:hint="cs"/>
          <w:sz w:val="28"/>
          <w:u w:val="single"/>
          <w:rtl/>
        </w:rPr>
        <w:t>רדיו</w:t>
      </w:r>
      <w:r w:rsidR="00B14546">
        <w:rPr>
          <w:rFonts w:cs="David" w:hint="cs"/>
          <w:sz w:val="28"/>
          <w:rtl/>
        </w:rPr>
        <w:t xml:space="preserve"> </w:t>
      </w:r>
      <w:r w:rsidR="00B14546" w:rsidRPr="00500988">
        <w:rPr>
          <w:rFonts w:cs="David" w:hint="cs"/>
          <w:sz w:val="28"/>
          <w:rtl/>
        </w:rPr>
        <w:t>(</w:t>
      </w:r>
      <w:r w:rsidR="00B14546">
        <w:rPr>
          <w:rFonts w:cs="David" w:hint="cs"/>
          <w:sz w:val="28"/>
          <w:rtl/>
        </w:rPr>
        <w:t>17</w:t>
      </w:r>
      <w:r w:rsidR="00B14546" w:rsidRPr="00500988">
        <w:rPr>
          <w:rFonts w:cs="David" w:hint="cs"/>
          <w:sz w:val="28"/>
          <w:rtl/>
        </w:rPr>
        <w:t xml:space="preserve">% לעומת </w:t>
      </w:r>
      <w:r w:rsidR="00E85725">
        <w:rPr>
          <w:rFonts w:cs="David" w:hint="cs"/>
          <w:sz w:val="28"/>
          <w:rtl/>
        </w:rPr>
        <w:t>8</w:t>
      </w:r>
      <w:r w:rsidR="00B14546">
        <w:rPr>
          <w:rFonts w:cs="David" w:hint="cs"/>
          <w:sz w:val="28"/>
          <w:rtl/>
        </w:rPr>
        <w:t>%) ו</w:t>
      </w:r>
      <w:r w:rsidR="001F5CDC">
        <w:rPr>
          <w:rFonts w:cs="David" w:hint="cs"/>
          <w:sz w:val="28"/>
          <w:rtl/>
        </w:rPr>
        <w:t>מ</w:t>
      </w:r>
      <w:r w:rsidRPr="00500988">
        <w:rPr>
          <w:rFonts w:cs="David" w:hint="cs"/>
          <w:sz w:val="28"/>
          <w:u w:val="single"/>
          <w:rtl/>
        </w:rPr>
        <w:t>עיתונות יומית</w:t>
      </w:r>
      <w:r w:rsidRPr="00500988">
        <w:rPr>
          <w:rFonts w:cs="David" w:hint="cs"/>
          <w:sz w:val="28"/>
          <w:rtl/>
        </w:rPr>
        <w:t xml:space="preserve"> מודפסת (</w:t>
      </w:r>
      <w:r w:rsidR="007920C3">
        <w:rPr>
          <w:rFonts w:cs="David" w:hint="cs"/>
          <w:sz w:val="28"/>
          <w:rtl/>
        </w:rPr>
        <w:t>14</w:t>
      </w:r>
      <w:r w:rsidRPr="00500988">
        <w:rPr>
          <w:rFonts w:cs="David" w:hint="cs"/>
          <w:sz w:val="28"/>
          <w:rtl/>
        </w:rPr>
        <w:t xml:space="preserve">% לעומת </w:t>
      </w:r>
      <w:r w:rsidR="007920C3">
        <w:rPr>
          <w:rFonts w:cs="David" w:hint="cs"/>
          <w:sz w:val="28"/>
          <w:rtl/>
        </w:rPr>
        <w:t>11%)</w:t>
      </w:r>
      <w:r w:rsidR="00B14546">
        <w:rPr>
          <w:rFonts w:cs="David" w:hint="cs"/>
          <w:sz w:val="28"/>
          <w:rtl/>
        </w:rPr>
        <w:t>.</w:t>
      </w:r>
    </w:p>
    <w:p w:rsidR="007920C3" w:rsidRDefault="007920C3" w:rsidP="00666ED7">
      <w:pPr>
        <w:jc w:val="both"/>
        <w:rPr>
          <w:rFonts w:cs="David"/>
          <w:sz w:val="28"/>
          <w:rtl/>
        </w:rPr>
      </w:pPr>
    </w:p>
    <w:p w:rsidR="007920C3" w:rsidRPr="00500988" w:rsidRDefault="007920C3" w:rsidP="00422F2E">
      <w:pPr>
        <w:jc w:val="both"/>
        <w:rPr>
          <w:rFonts w:cs="David"/>
          <w:sz w:val="28"/>
          <w:rtl/>
        </w:rPr>
      </w:pPr>
      <w:r w:rsidRPr="00500988">
        <w:rPr>
          <w:rFonts w:cs="David" w:hint="cs"/>
          <w:b/>
          <w:bCs/>
          <w:sz w:val="28"/>
          <w:rtl/>
        </w:rPr>
        <w:t>(</w:t>
      </w:r>
      <w:r>
        <w:rPr>
          <w:rFonts w:cs="David" w:hint="cs"/>
          <w:b/>
          <w:bCs/>
          <w:sz w:val="28"/>
          <w:rtl/>
        </w:rPr>
        <w:t>ב</w:t>
      </w:r>
      <w:r w:rsidRPr="00500988">
        <w:rPr>
          <w:rFonts w:cs="David" w:hint="cs"/>
          <w:b/>
          <w:bCs/>
          <w:sz w:val="28"/>
          <w:rtl/>
        </w:rPr>
        <w:t xml:space="preserve">) </w:t>
      </w:r>
      <w:r w:rsidRPr="00500988">
        <w:rPr>
          <w:rFonts w:cs="David" w:hint="cs"/>
          <w:b/>
          <w:bCs/>
          <w:sz w:val="28"/>
          <w:u w:val="single"/>
          <w:rtl/>
        </w:rPr>
        <w:t xml:space="preserve">דפוסי </w:t>
      </w:r>
      <w:r w:rsidR="00917D45">
        <w:rPr>
          <w:rFonts w:cs="David" w:hint="cs"/>
          <w:b/>
          <w:bCs/>
          <w:sz w:val="28"/>
          <w:u w:val="single"/>
          <w:rtl/>
        </w:rPr>
        <w:t>צריכת חדשות</w:t>
      </w:r>
      <w:r w:rsidRPr="00500988">
        <w:rPr>
          <w:rFonts w:cs="David" w:hint="cs"/>
          <w:b/>
          <w:bCs/>
          <w:sz w:val="28"/>
          <w:u w:val="single"/>
          <w:rtl/>
        </w:rPr>
        <w:t>, לפי השכלה</w:t>
      </w:r>
      <w:r w:rsidRPr="00500988">
        <w:rPr>
          <w:rFonts w:cs="David" w:hint="cs"/>
          <w:b/>
          <w:bCs/>
          <w:sz w:val="28"/>
          <w:rtl/>
        </w:rPr>
        <w:t xml:space="preserve">: בעלי השכלה על תיכונית </w:t>
      </w:r>
      <w:r w:rsidR="00917D45">
        <w:rPr>
          <w:rFonts w:cs="David" w:hint="cs"/>
          <w:sz w:val="28"/>
          <w:rtl/>
        </w:rPr>
        <w:t xml:space="preserve">צורכים יותר חדשות מבעלי השכלה תיכונית </w:t>
      </w:r>
      <w:r w:rsidR="001F5CDC">
        <w:rPr>
          <w:rFonts w:cs="David" w:hint="cs"/>
          <w:sz w:val="28"/>
          <w:rtl/>
        </w:rPr>
        <w:t>מה</w:t>
      </w:r>
      <w:r w:rsidR="00917D45">
        <w:rPr>
          <w:rFonts w:cs="David" w:hint="cs"/>
          <w:sz w:val="28"/>
          <w:u w:val="single"/>
          <w:rtl/>
        </w:rPr>
        <w:t>אינטרנט</w:t>
      </w:r>
      <w:r w:rsidR="00917D45" w:rsidRPr="00917D45">
        <w:rPr>
          <w:rFonts w:cs="David" w:hint="cs"/>
          <w:sz w:val="28"/>
          <w:rtl/>
        </w:rPr>
        <w:t xml:space="preserve"> </w:t>
      </w:r>
      <w:r w:rsidR="00917D45" w:rsidRPr="00500988">
        <w:rPr>
          <w:rFonts w:cs="David" w:hint="cs"/>
          <w:sz w:val="28"/>
          <w:rtl/>
        </w:rPr>
        <w:t>(</w:t>
      </w:r>
      <w:r w:rsidR="00917D45">
        <w:rPr>
          <w:rFonts w:cs="David" w:hint="cs"/>
          <w:sz w:val="28"/>
          <w:rtl/>
        </w:rPr>
        <w:t>31</w:t>
      </w:r>
      <w:r w:rsidR="00917D45" w:rsidRPr="00500988">
        <w:rPr>
          <w:rFonts w:cs="David" w:hint="cs"/>
          <w:sz w:val="28"/>
          <w:rtl/>
        </w:rPr>
        <w:t xml:space="preserve">% לעומת </w:t>
      </w:r>
      <w:r w:rsidR="00422F2E">
        <w:rPr>
          <w:rFonts w:cs="David" w:hint="cs"/>
          <w:sz w:val="28"/>
          <w:rtl/>
        </w:rPr>
        <w:t>29</w:t>
      </w:r>
      <w:r w:rsidR="00917D45" w:rsidRPr="00500988">
        <w:rPr>
          <w:rFonts w:cs="David" w:hint="cs"/>
          <w:sz w:val="28"/>
          <w:rtl/>
        </w:rPr>
        <w:t>%)</w:t>
      </w:r>
      <w:r w:rsidR="00917D45">
        <w:rPr>
          <w:rFonts w:cs="David" w:hint="cs"/>
          <w:sz w:val="28"/>
          <w:rtl/>
        </w:rPr>
        <w:t xml:space="preserve"> </w:t>
      </w:r>
      <w:r w:rsidR="00917D45" w:rsidRPr="00917D45">
        <w:rPr>
          <w:rFonts w:cs="David" w:hint="cs"/>
          <w:sz w:val="28"/>
          <w:rtl/>
        </w:rPr>
        <w:t>ו</w:t>
      </w:r>
      <w:r w:rsidR="001F5CDC">
        <w:rPr>
          <w:rFonts w:cs="David" w:hint="cs"/>
          <w:sz w:val="28"/>
          <w:rtl/>
        </w:rPr>
        <w:t>מה</w:t>
      </w:r>
      <w:r w:rsidRPr="00500988">
        <w:rPr>
          <w:rFonts w:cs="David" w:hint="cs"/>
          <w:sz w:val="28"/>
          <w:u w:val="single"/>
          <w:rtl/>
        </w:rPr>
        <w:t>רדיו</w:t>
      </w:r>
      <w:r w:rsidRPr="00500988">
        <w:rPr>
          <w:rFonts w:cs="David" w:hint="cs"/>
          <w:sz w:val="28"/>
          <w:rtl/>
        </w:rPr>
        <w:t xml:space="preserve"> (</w:t>
      </w:r>
      <w:r w:rsidR="00B14546">
        <w:rPr>
          <w:rFonts w:cs="David" w:hint="cs"/>
          <w:sz w:val="28"/>
          <w:rtl/>
        </w:rPr>
        <w:t>15</w:t>
      </w:r>
      <w:r w:rsidRPr="00500988">
        <w:rPr>
          <w:rFonts w:cs="David" w:hint="cs"/>
          <w:sz w:val="28"/>
          <w:rtl/>
        </w:rPr>
        <w:t xml:space="preserve">% לעומת </w:t>
      </w:r>
      <w:r w:rsidR="00422F2E">
        <w:rPr>
          <w:rFonts w:cs="David" w:hint="cs"/>
          <w:sz w:val="28"/>
          <w:rtl/>
        </w:rPr>
        <w:t>11</w:t>
      </w:r>
      <w:r w:rsidRPr="00500988">
        <w:rPr>
          <w:rFonts w:cs="David" w:hint="cs"/>
          <w:sz w:val="28"/>
          <w:rtl/>
        </w:rPr>
        <w:t>%)</w:t>
      </w:r>
      <w:r w:rsidR="00917D45">
        <w:rPr>
          <w:rFonts w:cs="David" w:hint="cs"/>
          <w:sz w:val="28"/>
          <w:rtl/>
        </w:rPr>
        <w:t>.</w:t>
      </w:r>
      <w:r w:rsidRPr="00500988">
        <w:rPr>
          <w:rFonts w:cs="David" w:hint="cs"/>
          <w:sz w:val="28"/>
          <w:rtl/>
        </w:rPr>
        <w:t xml:space="preserve"> </w:t>
      </w:r>
      <w:r w:rsidR="00AF592C" w:rsidRPr="00500988">
        <w:rPr>
          <w:rFonts w:cs="David" w:hint="cs"/>
          <w:sz w:val="28"/>
          <w:rtl/>
        </w:rPr>
        <w:t xml:space="preserve">שיעורי </w:t>
      </w:r>
      <w:r w:rsidR="00AF592C">
        <w:rPr>
          <w:rFonts w:cs="David" w:hint="cs"/>
          <w:sz w:val="28"/>
          <w:rtl/>
        </w:rPr>
        <w:t>הצריכה</w:t>
      </w:r>
      <w:r w:rsidR="00AF592C" w:rsidRPr="00500988">
        <w:rPr>
          <w:rFonts w:cs="David" w:hint="cs"/>
          <w:sz w:val="28"/>
          <w:rtl/>
        </w:rPr>
        <w:t xml:space="preserve"> </w:t>
      </w:r>
      <w:r w:rsidR="00AF592C">
        <w:rPr>
          <w:rFonts w:cs="David" w:hint="cs"/>
          <w:sz w:val="28"/>
          <w:rtl/>
        </w:rPr>
        <w:t xml:space="preserve">של שאר האמצעים </w:t>
      </w:r>
      <w:r w:rsidR="00AF592C" w:rsidRPr="00500988">
        <w:rPr>
          <w:rFonts w:cs="David" w:hint="cs"/>
          <w:sz w:val="28"/>
          <w:rtl/>
        </w:rPr>
        <w:t>דומים.</w:t>
      </w:r>
    </w:p>
    <w:p w:rsidR="007920C3" w:rsidRDefault="007920C3" w:rsidP="00666ED7">
      <w:pPr>
        <w:jc w:val="both"/>
        <w:rPr>
          <w:rFonts w:cs="David"/>
          <w:sz w:val="28"/>
          <w:rtl/>
        </w:rPr>
      </w:pPr>
    </w:p>
    <w:p w:rsidR="007920C3" w:rsidRPr="007F2687" w:rsidRDefault="007920C3" w:rsidP="00422F2E">
      <w:pPr>
        <w:jc w:val="both"/>
        <w:rPr>
          <w:rFonts w:cs="David"/>
          <w:sz w:val="28"/>
          <w:rtl/>
        </w:rPr>
      </w:pPr>
      <w:r w:rsidRPr="00500988">
        <w:rPr>
          <w:rFonts w:cs="David" w:hint="cs"/>
          <w:b/>
          <w:bCs/>
          <w:sz w:val="28"/>
          <w:rtl/>
        </w:rPr>
        <w:t>(</w:t>
      </w:r>
      <w:r>
        <w:rPr>
          <w:rFonts w:cs="David" w:hint="cs"/>
          <w:b/>
          <w:bCs/>
          <w:sz w:val="28"/>
          <w:rtl/>
        </w:rPr>
        <w:t>ג</w:t>
      </w:r>
      <w:r w:rsidRPr="00500988">
        <w:rPr>
          <w:rFonts w:cs="David" w:hint="cs"/>
          <w:b/>
          <w:bCs/>
          <w:sz w:val="28"/>
          <w:rtl/>
        </w:rPr>
        <w:t xml:space="preserve">) </w:t>
      </w:r>
      <w:r w:rsidRPr="00500988">
        <w:rPr>
          <w:rFonts w:cs="David" w:hint="cs"/>
          <w:b/>
          <w:bCs/>
          <w:sz w:val="28"/>
          <w:u w:val="single"/>
          <w:rtl/>
        </w:rPr>
        <w:t xml:space="preserve">דפוסי </w:t>
      </w:r>
      <w:r w:rsidR="00917D45">
        <w:rPr>
          <w:rFonts w:cs="David" w:hint="cs"/>
          <w:b/>
          <w:bCs/>
          <w:sz w:val="28"/>
          <w:u w:val="single"/>
          <w:rtl/>
        </w:rPr>
        <w:t>צריכת חדשות</w:t>
      </w:r>
      <w:r w:rsidRPr="00500988">
        <w:rPr>
          <w:rFonts w:cs="David" w:hint="cs"/>
          <w:b/>
          <w:bCs/>
          <w:sz w:val="28"/>
          <w:u w:val="single"/>
          <w:rtl/>
        </w:rPr>
        <w:t xml:space="preserve">, לפי </w:t>
      </w:r>
      <w:r>
        <w:rPr>
          <w:rFonts w:cs="David" w:hint="cs"/>
          <w:b/>
          <w:bCs/>
          <w:sz w:val="28"/>
          <w:u w:val="single"/>
          <w:rtl/>
        </w:rPr>
        <w:t>מין</w:t>
      </w:r>
      <w:r w:rsidRPr="00500988">
        <w:rPr>
          <w:rFonts w:cs="David" w:hint="cs"/>
          <w:b/>
          <w:bCs/>
          <w:sz w:val="28"/>
          <w:rtl/>
        </w:rPr>
        <w:t xml:space="preserve">: </w:t>
      </w:r>
      <w:r>
        <w:rPr>
          <w:rFonts w:cs="David" w:hint="cs"/>
          <w:b/>
          <w:bCs/>
          <w:sz w:val="28"/>
          <w:rtl/>
        </w:rPr>
        <w:t>גברים</w:t>
      </w:r>
      <w:r w:rsidRPr="00500988">
        <w:rPr>
          <w:rFonts w:cs="David" w:hint="cs"/>
          <w:b/>
          <w:bCs/>
          <w:sz w:val="28"/>
          <w:rtl/>
        </w:rPr>
        <w:t xml:space="preserve"> </w:t>
      </w:r>
      <w:r w:rsidR="00917D45">
        <w:rPr>
          <w:rFonts w:cs="David" w:hint="cs"/>
          <w:sz w:val="28"/>
          <w:rtl/>
        </w:rPr>
        <w:t xml:space="preserve">צורכים יותר חדשות </w:t>
      </w:r>
      <w:r>
        <w:rPr>
          <w:rFonts w:cs="David" w:hint="cs"/>
          <w:sz w:val="28"/>
          <w:rtl/>
        </w:rPr>
        <w:t>מ</w:t>
      </w:r>
      <w:r w:rsidRPr="001471B6">
        <w:rPr>
          <w:rFonts w:cs="David" w:hint="cs"/>
          <w:b/>
          <w:bCs/>
          <w:sz w:val="28"/>
          <w:rtl/>
        </w:rPr>
        <w:t>נשים</w:t>
      </w:r>
      <w:r w:rsidRPr="00500988">
        <w:rPr>
          <w:rFonts w:cs="David" w:hint="cs"/>
          <w:sz w:val="28"/>
          <w:rtl/>
        </w:rPr>
        <w:t xml:space="preserve"> </w:t>
      </w:r>
      <w:r w:rsidR="001F5CDC">
        <w:rPr>
          <w:rFonts w:cs="David" w:hint="cs"/>
          <w:sz w:val="28"/>
          <w:rtl/>
        </w:rPr>
        <w:t>מה</w:t>
      </w:r>
      <w:r w:rsidR="00AF592C">
        <w:rPr>
          <w:rFonts w:cs="David" w:hint="cs"/>
          <w:sz w:val="28"/>
          <w:u w:val="single"/>
          <w:rtl/>
        </w:rPr>
        <w:t>רדיו</w:t>
      </w:r>
      <w:r w:rsidRPr="00500988">
        <w:rPr>
          <w:rFonts w:cs="David" w:hint="cs"/>
          <w:sz w:val="28"/>
          <w:rtl/>
        </w:rPr>
        <w:t xml:space="preserve"> (</w:t>
      </w:r>
      <w:r w:rsidR="00422F2E">
        <w:rPr>
          <w:rFonts w:cs="David" w:hint="cs"/>
          <w:sz w:val="28"/>
          <w:rtl/>
        </w:rPr>
        <w:t>15</w:t>
      </w:r>
      <w:r w:rsidRPr="00500988">
        <w:rPr>
          <w:rFonts w:cs="David" w:hint="cs"/>
          <w:sz w:val="28"/>
          <w:rtl/>
        </w:rPr>
        <w:t xml:space="preserve">% לעומת </w:t>
      </w:r>
      <w:r w:rsidR="00AF592C">
        <w:rPr>
          <w:rFonts w:cs="David" w:hint="cs"/>
          <w:sz w:val="28"/>
          <w:rtl/>
        </w:rPr>
        <w:t xml:space="preserve">13%). </w:t>
      </w:r>
      <w:r w:rsidRPr="00500988">
        <w:rPr>
          <w:rFonts w:cs="David" w:hint="cs"/>
          <w:sz w:val="28"/>
          <w:rtl/>
        </w:rPr>
        <w:t xml:space="preserve">שיעורי </w:t>
      </w:r>
      <w:r w:rsidR="00AF592C">
        <w:rPr>
          <w:rFonts w:cs="David" w:hint="cs"/>
          <w:sz w:val="28"/>
          <w:rtl/>
        </w:rPr>
        <w:t>הצריכה</w:t>
      </w:r>
      <w:r w:rsidRPr="00500988">
        <w:rPr>
          <w:rFonts w:cs="David" w:hint="cs"/>
          <w:sz w:val="28"/>
          <w:rtl/>
        </w:rPr>
        <w:t xml:space="preserve"> </w:t>
      </w:r>
      <w:r w:rsidR="00AF592C">
        <w:rPr>
          <w:rFonts w:cs="David" w:hint="cs"/>
          <w:sz w:val="28"/>
          <w:rtl/>
        </w:rPr>
        <w:t xml:space="preserve">של שאר האמצעים </w:t>
      </w:r>
      <w:r w:rsidRPr="00500988">
        <w:rPr>
          <w:rFonts w:cs="David" w:hint="cs"/>
          <w:sz w:val="28"/>
          <w:rtl/>
        </w:rPr>
        <w:t>דומים.</w:t>
      </w:r>
    </w:p>
    <w:p w:rsidR="00FA4109" w:rsidRDefault="00FA4109">
      <w:pPr>
        <w:bidi w:val="0"/>
        <w:spacing w:after="200" w:line="276" w:lineRule="auto"/>
        <w:rPr>
          <w:rFonts w:cs="David"/>
          <w:b/>
          <w:bCs/>
          <w:sz w:val="28"/>
        </w:rPr>
      </w:pPr>
      <w:r>
        <w:rPr>
          <w:rFonts w:cs="David"/>
          <w:b/>
          <w:bCs/>
          <w:sz w:val="28"/>
          <w:rtl/>
        </w:rPr>
        <w:br w:type="page"/>
      </w:r>
    </w:p>
    <w:p w:rsidR="00FA4109" w:rsidRDefault="00FA4109" w:rsidP="00FA4109">
      <w:pPr>
        <w:jc w:val="both"/>
        <w:rPr>
          <w:rFonts w:cs="David"/>
          <w:b/>
          <w:bCs/>
          <w:sz w:val="28"/>
          <w:rtl/>
        </w:rPr>
      </w:pPr>
    </w:p>
    <w:p w:rsidR="00FA4109" w:rsidRPr="003D623C" w:rsidRDefault="000E03D6" w:rsidP="00B749CB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rtl/>
        </w:rPr>
        <w:t>4</w:t>
      </w:r>
      <w:r w:rsidR="00FA4109" w:rsidRPr="003D623C">
        <w:rPr>
          <w:rFonts w:cs="David"/>
          <w:b/>
          <w:bCs/>
          <w:sz w:val="28"/>
          <w:rtl/>
        </w:rPr>
        <w:t xml:space="preserve">. </w:t>
      </w:r>
      <w:r w:rsidR="00B749CB" w:rsidRPr="003D623C">
        <w:rPr>
          <w:rFonts w:cs="David" w:hint="cs"/>
          <w:b/>
          <w:bCs/>
          <w:sz w:val="28"/>
          <w:rtl/>
        </w:rPr>
        <w:t>האם העיתונאים בישראל מוטים או לא מוטים לדעתך מבחינת המוצא העדתי, ואם כן לאיזה צד?</w:t>
      </w:r>
    </w:p>
    <w:p w:rsidR="00FA4109" w:rsidRPr="007F2687" w:rsidRDefault="00FA4109" w:rsidP="00FA4109">
      <w:pPr>
        <w:jc w:val="both"/>
        <w:rPr>
          <w:rFonts w:cs="David"/>
          <w:b/>
          <w:bCs/>
          <w:sz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3"/>
        <w:gridCol w:w="1757"/>
      </w:tblGrid>
      <w:tr w:rsidR="009A46FC" w:rsidRPr="007F2687" w:rsidTr="009F6101">
        <w:trPr>
          <w:trHeight w:val="395"/>
          <w:jc w:val="center"/>
        </w:trPr>
        <w:tc>
          <w:tcPr>
            <w:tcW w:w="4053" w:type="dxa"/>
            <w:vMerge w:val="restart"/>
            <w:shd w:val="clear" w:color="auto" w:fill="auto"/>
            <w:vAlign w:val="center"/>
          </w:tcPr>
          <w:p w:rsidR="009A46FC" w:rsidRPr="00003A5C" w:rsidRDefault="009A46FC" w:rsidP="009F6101">
            <w:pPr>
              <w:rPr>
                <w:rFonts w:cs="David"/>
                <w:b/>
                <w:bCs/>
                <w:sz w:val="28"/>
                <w:rtl/>
              </w:rPr>
            </w:pPr>
            <w:r w:rsidRPr="00003A5C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1757" w:type="dxa"/>
            <w:shd w:val="clear" w:color="auto" w:fill="F2F2F2"/>
            <w:vAlign w:val="center"/>
          </w:tcPr>
          <w:p w:rsidR="009A46FC" w:rsidRPr="00003A5C" w:rsidRDefault="009A46FC" w:rsidP="009F6101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003A5C">
              <w:rPr>
                <w:rFonts w:cs="David" w:hint="cs"/>
                <w:b/>
                <w:bCs/>
                <w:sz w:val="28"/>
                <w:rtl/>
              </w:rPr>
              <w:t>סקר 2016</w:t>
            </w:r>
          </w:p>
        </w:tc>
      </w:tr>
      <w:tr w:rsidR="009A46FC" w:rsidRPr="007F2687" w:rsidTr="009F6101">
        <w:trPr>
          <w:trHeight w:val="251"/>
          <w:jc w:val="center"/>
        </w:trPr>
        <w:tc>
          <w:tcPr>
            <w:tcW w:w="4053" w:type="dxa"/>
            <w:vMerge/>
            <w:shd w:val="clear" w:color="auto" w:fill="auto"/>
            <w:vAlign w:val="center"/>
          </w:tcPr>
          <w:p w:rsidR="009A46FC" w:rsidRPr="00003A5C" w:rsidRDefault="009A46FC" w:rsidP="009F6101">
            <w:pPr>
              <w:rPr>
                <w:rFonts w:cs="David"/>
                <w:b/>
                <w:bCs/>
                <w:sz w:val="28"/>
                <w:rtl/>
              </w:rPr>
            </w:pPr>
          </w:p>
        </w:tc>
        <w:tc>
          <w:tcPr>
            <w:tcW w:w="1757" w:type="dxa"/>
            <w:shd w:val="clear" w:color="auto" w:fill="F2F2F2"/>
            <w:vAlign w:val="center"/>
          </w:tcPr>
          <w:p w:rsidR="009A46FC" w:rsidRPr="00003A5C" w:rsidRDefault="009A46FC" w:rsidP="009F6101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003A5C">
              <w:rPr>
                <w:rFonts w:cs="David" w:hint="cs"/>
                <w:b/>
                <w:bCs/>
                <w:sz w:val="22"/>
                <w:szCs w:val="22"/>
                <w:rtl/>
              </w:rPr>
              <w:t>בעלי הדעה</w:t>
            </w:r>
          </w:p>
        </w:tc>
      </w:tr>
      <w:tr w:rsidR="009A46FC" w:rsidRPr="007F2687" w:rsidTr="009F6101">
        <w:trPr>
          <w:jc w:val="center"/>
        </w:trPr>
        <w:tc>
          <w:tcPr>
            <w:tcW w:w="4053" w:type="dxa"/>
            <w:shd w:val="clear" w:color="auto" w:fill="auto"/>
          </w:tcPr>
          <w:p w:rsidR="009A46FC" w:rsidRPr="00003A5C" w:rsidRDefault="009A46FC" w:rsidP="009F6101">
            <w:pPr>
              <w:rPr>
                <w:rFonts w:cs="David"/>
                <w:b/>
                <w:bCs/>
                <w:sz w:val="28"/>
              </w:rPr>
            </w:pPr>
            <w:r w:rsidRPr="00003A5C">
              <w:rPr>
                <w:rFonts w:cs="David" w:hint="cs"/>
                <w:b/>
                <w:bCs/>
                <w:sz w:val="28"/>
                <w:rtl/>
              </w:rPr>
              <w:t xml:space="preserve">1. </w:t>
            </w:r>
            <w:r w:rsidRPr="00003A5C">
              <w:rPr>
                <w:rFonts w:cs="David"/>
                <w:b/>
                <w:bCs/>
                <w:sz w:val="28"/>
                <w:rtl/>
              </w:rPr>
              <w:t>לא מוטים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A46FC" w:rsidRPr="00003A5C" w:rsidRDefault="009A46FC" w:rsidP="009F6101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="Calibri" w:hAnsi="Arial" w:cs="David"/>
                <w:b/>
                <w:bCs/>
                <w:color w:val="000000"/>
                <w:sz w:val="28"/>
              </w:rPr>
            </w:pPr>
            <w:r w:rsidRPr="00003A5C">
              <w:rPr>
                <w:rFonts w:ascii="David" w:eastAsia="Calibri" w:hAnsi="Arial" w:cs="David"/>
                <w:b/>
                <w:bCs/>
                <w:color w:val="000000"/>
                <w:sz w:val="28"/>
              </w:rPr>
              <w:t>49%</w:t>
            </w:r>
          </w:p>
        </w:tc>
      </w:tr>
      <w:tr w:rsidR="009A46FC" w:rsidRPr="007F2687" w:rsidTr="009F6101">
        <w:trPr>
          <w:jc w:val="center"/>
        </w:trPr>
        <w:tc>
          <w:tcPr>
            <w:tcW w:w="4053" w:type="dxa"/>
            <w:shd w:val="clear" w:color="auto" w:fill="auto"/>
          </w:tcPr>
          <w:p w:rsidR="009A46FC" w:rsidRPr="00003A5C" w:rsidRDefault="009A46FC" w:rsidP="009F6101">
            <w:pPr>
              <w:rPr>
                <w:rFonts w:cs="David"/>
                <w:b/>
                <w:bCs/>
                <w:sz w:val="28"/>
                <w:highlight w:val="yellow"/>
                <w:rtl/>
              </w:rPr>
            </w:pPr>
            <w:r w:rsidRPr="00003A5C">
              <w:rPr>
                <w:rFonts w:cs="David" w:hint="cs"/>
                <w:b/>
                <w:bCs/>
                <w:sz w:val="28"/>
                <w:highlight w:val="yellow"/>
                <w:rtl/>
              </w:rPr>
              <w:t xml:space="preserve">2. </w:t>
            </w:r>
            <w:r w:rsidRPr="00003A5C">
              <w:rPr>
                <w:rFonts w:cs="David"/>
                <w:b/>
                <w:bCs/>
                <w:sz w:val="28"/>
                <w:highlight w:val="yellow"/>
                <w:rtl/>
              </w:rPr>
              <w:t>מוטים לטובת יוצאי אשכנז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A46FC" w:rsidRPr="00003A5C" w:rsidRDefault="009A46FC" w:rsidP="009F6101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eastAsia="Calibri" w:hAnsi="Calibri" w:cs="David"/>
                <w:b/>
                <w:bCs/>
                <w:color w:val="000000"/>
                <w:sz w:val="28"/>
                <w:highlight w:val="yellow"/>
              </w:rPr>
            </w:pPr>
            <w:r w:rsidRPr="00003A5C">
              <w:rPr>
                <w:rFonts w:ascii="David" w:eastAsia="Calibri" w:hAnsi="Arial" w:cs="David"/>
                <w:b/>
                <w:bCs/>
                <w:color w:val="000000"/>
                <w:sz w:val="28"/>
                <w:highlight w:val="yellow"/>
              </w:rPr>
              <w:t>48%</w:t>
            </w:r>
          </w:p>
        </w:tc>
      </w:tr>
      <w:tr w:rsidR="009A46FC" w:rsidRPr="007F2687" w:rsidTr="009F6101">
        <w:trPr>
          <w:jc w:val="center"/>
        </w:trPr>
        <w:tc>
          <w:tcPr>
            <w:tcW w:w="4053" w:type="dxa"/>
            <w:shd w:val="clear" w:color="auto" w:fill="auto"/>
          </w:tcPr>
          <w:p w:rsidR="009A46FC" w:rsidRPr="00003A5C" w:rsidRDefault="009A46FC" w:rsidP="009F6101">
            <w:pPr>
              <w:rPr>
                <w:rFonts w:cs="David"/>
                <w:b/>
                <w:bCs/>
                <w:sz w:val="28"/>
                <w:rtl/>
              </w:rPr>
            </w:pPr>
            <w:r w:rsidRPr="00003A5C">
              <w:rPr>
                <w:rFonts w:cs="David" w:hint="cs"/>
                <w:b/>
                <w:bCs/>
                <w:sz w:val="28"/>
                <w:rtl/>
              </w:rPr>
              <w:t xml:space="preserve">3. </w:t>
            </w:r>
            <w:r w:rsidRPr="00003A5C">
              <w:rPr>
                <w:rFonts w:cs="David"/>
                <w:b/>
                <w:bCs/>
                <w:sz w:val="28"/>
                <w:rtl/>
              </w:rPr>
              <w:t>מוטים לטובת יוצאי עדות המזרח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A46FC" w:rsidRPr="00003A5C" w:rsidRDefault="009A46FC" w:rsidP="009F6101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="Calibri" w:hAnsi="Arial" w:cs="David"/>
                <w:b/>
                <w:bCs/>
                <w:color w:val="000000"/>
                <w:sz w:val="28"/>
              </w:rPr>
            </w:pPr>
            <w:r w:rsidRPr="00003A5C">
              <w:rPr>
                <w:rFonts w:ascii="David" w:eastAsia="Calibri" w:hAnsi="Arial" w:cs="David"/>
                <w:b/>
                <w:bCs/>
                <w:color w:val="000000"/>
                <w:sz w:val="28"/>
              </w:rPr>
              <w:t>3%</w:t>
            </w:r>
          </w:p>
        </w:tc>
      </w:tr>
      <w:tr w:rsidR="009A46FC" w:rsidRPr="007F2687" w:rsidTr="009F6101">
        <w:trPr>
          <w:jc w:val="center"/>
        </w:trPr>
        <w:tc>
          <w:tcPr>
            <w:tcW w:w="4053" w:type="dxa"/>
            <w:shd w:val="clear" w:color="auto" w:fill="auto"/>
          </w:tcPr>
          <w:p w:rsidR="009A46FC" w:rsidRPr="00003A5C" w:rsidRDefault="009A46FC" w:rsidP="009F6101">
            <w:pPr>
              <w:rPr>
                <w:rFonts w:cs="David"/>
                <w:b/>
                <w:bCs/>
                <w:sz w:val="28"/>
                <w:rtl/>
              </w:rPr>
            </w:pPr>
            <w:r w:rsidRPr="00003A5C">
              <w:rPr>
                <w:rFonts w:cs="David" w:hint="cs"/>
                <w:b/>
                <w:bCs/>
                <w:sz w:val="28"/>
                <w:rtl/>
              </w:rPr>
              <w:t xml:space="preserve">4. </w:t>
            </w:r>
            <w:r w:rsidRPr="00003A5C">
              <w:rPr>
                <w:rFonts w:cs="David"/>
                <w:b/>
                <w:bCs/>
                <w:sz w:val="28"/>
                <w:rtl/>
              </w:rPr>
              <w:t>לא יודע</w:t>
            </w:r>
            <w:r w:rsidRPr="00003A5C">
              <w:rPr>
                <w:rFonts w:cs="David" w:hint="cs"/>
                <w:b/>
                <w:bCs/>
                <w:sz w:val="28"/>
                <w:rtl/>
              </w:rPr>
              <w:t xml:space="preserve"> ו</w:t>
            </w:r>
            <w:r w:rsidRPr="00003A5C">
              <w:rPr>
                <w:rFonts w:cs="David"/>
                <w:b/>
                <w:bCs/>
                <w:sz w:val="28"/>
                <w:rtl/>
              </w:rPr>
              <w:t>תשובות אחרות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A46FC" w:rsidRPr="00003A5C" w:rsidRDefault="009A46FC" w:rsidP="009F6101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="Calibri" w:hAnsi="Arial" w:cs="David"/>
                <w:b/>
                <w:bCs/>
                <w:color w:val="000000"/>
                <w:sz w:val="28"/>
              </w:rPr>
            </w:pPr>
            <w:r w:rsidRPr="00003A5C">
              <w:rPr>
                <w:rFonts w:ascii="David" w:eastAsia="Calibri" w:hAnsi="Arial" w:cs="David"/>
                <w:b/>
                <w:bCs/>
                <w:color w:val="000000"/>
                <w:sz w:val="28"/>
              </w:rPr>
              <w:t>--</w:t>
            </w:r>
          </w:p>
        </w:tc>
      </w:tr>
      <w:tr w:rsidR="009A46FC" w:rsidRPr="007F2687" w:rsidTr="009F6101">
        <w:trPr>
          <w:jc w:val="center"/>
        </w:trPr>
        <w:tc>
          <w:tcPr>
            <w:tcW w:w="4053" w:type="dxa"/>
            <w:shd w:val="clear" w:color="auto" w:fill="auto"/>
            <w:vAlign w:val="center"/>
          </w:tcPr>
          <w:p w:rsidR="009A46FC" w:rsidRPr="00003A5C" w:rsidRDefault="009A46FC" w:rsidP="009F6101">
            <w:pPr>
              <w:rPr>
                <w:rFonts w:cs="David"/>
                <w:b/>
                <w:bCs/>
                <w:sz w:val="28"/>
                <w:rtl/>
              </w:rPr>
            </w:pPr>
            <w:r w:rsidRPr="00003A5C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A46FC" w:rsidRPr="00003A5C" w:rsidRDefault="009A46FC" w:rsidP="009F6101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="Calibri" w:hAnsi="Arial" w:cs="David"/>
                <w:b/>
                <w:bCs/>
                <w:color w:val="000000"/>
                <w:sz w:val="28"/>
              </w:rPr>
            </w:pPr>
            <w:r w:rsidRPr="00003A5C">
              <w:rPr>
                <w:rFonts w:ascii="David" w:eastAsia="Calibri" w:hAnsi="Arial" w:cs="David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FA4109" w:rsidRPr="007F2687" w:rsidRDefault="00FA4109" w:rsidP="00FA4109">
      <w:pPr>
        <w:jc w:val="both"/>
        <w:rPr>
          <w:rFonts w:cs="David"/>
          <w:b/>
          <w:bCs/>
          <w:sz w:val="28"/>
          <w:rtl/>
        </w:rPr>
      </w:pPr>
      <w:bookmarkStart w:id="0" w:name="_GoBack"/>
      <w:bookmarkEnd w:id="0"/>
    </w:p>
    <w:p w:rsidR="00FA4109" w:rsidRPr="00BC0DAB" w:rsidRDefault="00BC0DAB" w:rsidP="002770F5">
      <w:pPr>
        <w:jc w:val="both"/>
        <w:rPr>
          <w:rFonts w:cs="David"/>
          <w:sz w:val="28"/>
          <w:rtl/>
        </w:rPr>
      </w:pPr>
      <w:r w:rsidRPr="00BC0DAB">
        <w:rPr>
          <w:rFonts w:cs="David" w:hint="cs"/>
          <w:b/>
          <w:bCs/>
          <w:sz w:val="28"/>
          <w:rtl/>
        </w:rPr>
        <w:t>רוב</w:t>
      </w:r>
      <w:r w:rsidR="00F13681" w:rsidRPr="00BC0DAB">
        <w:rPr>
          <w:rFonts w:cs="David" w:hint="cs"/>
          <w:sz w:val="28"/>
          <w:rtl/>
        </w:rPr>
        <w:t xml:space="preserve"> בעלי הדעה סבורים שהעיתונאים בישראל </w:t>
      </w:r>
      <w:r w:rsidR="00F13681" w:rsidRPr="00BC0DAB">
        <w:rPr>
          <w:rFonts w:cs="David" w:hint="cs"/>
          <w:sz w:val="28"/>
          <w:u w:val="single"/>
          <w:rtl/>
        </w:rPr>
        <w:t xml:space="preserve">מוטים לטובת </w:t>
      </w:r>
      <w:r w:rsidR="005D717B">
        <w:rPr>
          <w:rFonts w:cs="David" w:hint="cs"/>
          <w:sz w:val="28"/>
          <w:u w:val="single"/>
          <w:rtl/>
        </w:rPr>
        <w:t>יוצאי אשכנז</w:t>
      </w:r>
      <w:r w:rsidR="00E54619" w:rsidRPr="00BC0DAB">
        <w:rPr>
          <w:rFonts w:cs="David" w:hint="cs"/>
          <w:sz w:val="28"/>
          <w:rtl/>
        </w:rPr>
        <w:t xml:space="preserve"> (4</w:t>
      </w:r>
      <w:r w:rsidR="002770F5">
        <w:rPr>
          <w:rFonts w:cs="David" w:hint="cs"/>
          <w:sz w:val="28"/>
          <w:rtl/>
        </w:rPr>
        <w:t>8</w:t>
      </w:r>
      <w:r w:rsidR="00E54619" w:rsidRPr="00BC0DAB">
        <w:rPr>
          <w:rFonts w:cs="David" w:hint="cs"/>
          <w:sz w:val="28"/>
          <w:rtl/>
        </w:rPr>
        <w:t xml:space="preserve">%) </w:t>
      </w:r>
      <w:r w:rsidR="005D717B">
        <w:rPr>
          <w:rFonts w:cs="David" w:hint="cs"/>
          <w:b/>
          <w:bCs/>
          <w:sz w:val="28"/>
          <w:rtl/>
        </w:rPr>
        <w:t>רק 3%</w:t>
      </w:r>
      <w:r w:rsidR="00E54619" w:rsidRPr="00BC0DAB">
        <w:rPr>
          <w:rFonts w:cs="David" w:hint="cs"/>
          <w:sz w:val="28"/>
          <w:rtl/>
        </w:rPr>
        <w:t xml:space="preserve"> מבעלי הדעה סבורים שהעיתונאים </w:t>
      </w:r>
      <w:r w:rsidR="00E54619" w:rsidRPr="00BC0DAB">
        <w:rPr>
          <w:rFonts w:cs="David" w:hint="cs"/>
          <w:sz w:val="28"/>
          <w:u w:val="single"/>
          <w:rtl/>
        </w:rPr>
        <w:t xml:space="preserve">מוטים לטובת </w:t>
      </w:r>
      <w:r w:rsidR="005D717B">
        <w:rPr>
          <w:rFonts w:cs="David" w:hint="cs"/>
          <w:sz w:val="28"/>
          <w:u w:val="single"/>
          <w:rtl/>
        </w:rPr>
        <w:t>יוצאי עדות המזרח</w:t>
      </w:r>
      <w:r w:rsidR="00E54619" w:rsidRPr="00BC0DAB">
        <w:rPr>
          <w:rFonts w:cs="David" w:hint="cs"/>
          <w:sz w:val="28"/>
          <w:rtl/>
        </w:rPr>
        <w:t>.</w:t>
      </w:r>
      <w:r w:rsidR="004D4059" w:rsidRPr="004D4059">
        <w:rPr>
          <w:rFonts w:cs="David" w:hint="cs"/>
          <w:b/>
          <w:bCs/>
          <w:sz w:val="28"/>
          <w:rtl/>
        </w:rPr>
        <w:t xml:space="preserve"> </w:t>
      </w:r>
      <w:r w:rsidR="005D717B">
        <w:rPr>
          <w:rFonts w:cs="David" w:hint="cs"/>
          <w:b/>
          <w:bCs/>
          <w:sz w:val="28"/>
          <w:rtl/>
        </w:rPr>
        <w:t>49% קצת פחות ממחצית</w:t>
      </w:r>
      <w:r w:rsidR="004D4059" w:rsidRPr="00BC0DAB">
        <w:rPr>
          <w:rFonts w:cs="David" w:hint="cs"/>
          <w:sz w:val="28"/>
          <w:rtl/>
        </w:rPr>
        <w:t xml:space="preserve"> מבעלי הדעה סבורים שהעיתונאים </w:t>
      </w:r>
      <w:r w:rsidR="005D717B">
        <w:rPr>
          <w:rFonts w:cs="David" w:hint="cs"/>
          <w:sz w:val="28"/>
          <w:u w:val="single"/>
          <w:rtl/>
        </w:rPr>
        <w:t>לא מוטים</w:t>
      </w:r>
      <w:r w:rsidR="004D4059" w:rsidRPr="00BC0DAB">
        <w:rPr>
          <w:rFonts w:cs="David" w:hint="cs"/>
          <w:sz w:val="28"/>
          <w:rtl/>
        </w:rPr>
        <w:t>.</w:t>
      </w:r>
      <w:r w:rsidR="004D4059">
        <w:rPr>
          <w:rFonts w:cs="David" w:hint="cs"/>
          <w:sz w:val="28"/>
          <w:rtl/>
        </w:rPr>
        <w:t xml:space="preserve"> </w:t>
      </w:r>
    </w:p>
    <w:p w:rsidR="00F13681" w:rsidRDefault="00F13681" w:rsidP="00F13681">
      <w:pPr>
        <w:jc w:val="both"/>
        <w:rPr>
          <w:rFonts w:cs="David"/>
          <w:b/>
          <w:bCs/>
          <w:sz w:val="28"/>
          <w:rtl/>
        </w:rPr>
      </w:pPr>
    </w:p>
    <w:p w:rsidR="00F13681" w:rsidRPr="007F2687" w:rsidRDefault="00F13681" w:rsidP="00F13681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u w:val="single"/>
          <w:rtl/>
        </w:rPr>
        <w:t>כיוון ההטיה של העיתונאים בישראל לדעת בעלי הדעה</w:t>
      </w:r>
      <w:r w:rsidRPr="007F2687">
        <w:rPr>
          <w:rFonts w:cs="David" w:hint="cs"/>
          <w:b/>
          <w:bCs/>
          <w:sz w:val="28"/>
          <w:u w:val="single"/>
          <w:rtl/>
        </w:rPr>
        <w:t xml:space="preserve"> (בסדר יורד)</w:t>
      </w:r>
      <w:r w:rsidRPr="007F2687">
        <w:rPr>
          <w:rFonts w:cs="David" w:hint="cs"/>
          <w:b/>
          <w:bCs/>
          <w:sz w:val="28"/>
          <w:rtl/>
        </w:rPr>
        <w:t>:</w:t>
      </w:r>
    </w:p>
    <w:p w:rsidR="00F13681" w:rsidRPr="007F2687" w:rsidRDefault="00F13681" w:rsidP="005D717B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(א) </w:t>
      </w:r>
      <w:r w:rsidR="005D717B">
        <w:rPr>
          <w:rFonts w:cs="David" w:hint="cs"/>
          <w:sz w:val="28"/>
          <w:rtl/>
        </w:rPr>
        <w:t>יוצאי אשכנז</w:t>
      </w:r>
      <w:r w:rsidRPr="007F2687">
        <w:rPr>
          <w:rFonts w:cs="David" w:hint="cs"/>
          <w:sz w:val="28"/>
          <w:rtl/>
        </w:rPr>
        <w:t xml:space="preserve"> (</w:t>
      </w:r>
      <w:r w:rsidR="005D717B">
        <w:rPr>
          <w:rFonts w:cs="David" w:hint="cs"/>
          <w:sz w:val="28"/>
          <w:rtl/>
        </w:rPr>
        <w:t>48</w:t>
      </w:r>
      <w:r w:rsidRPr="007F2687">
        <w:rPr>
          <w:rFonts w:cs="David" w:hint="cs"/>
          <w:sz w:val="28"/>
          <w:rtl/>
        </w:rPr>
        <w:t>%)</w:t>
      </w:r>
    </w:p>
    <w:p w:rsidR="00F13681" w:rsidRPr="007F2687" w:rsidRDefault="00F13681" w:rsidP="005D717B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>(ב)</w:t>
      </w:r>
      <w:r w:rsidRPr="007F2687">
        <w:rPr>
          <w:rFonts w:cs="David" w:hint="cs"/>
          <w:sz w:val="28"/>
          <w:rtl/>
        </w:rPr>
        <w:t xml:space="preserve"> </w:t>
      </w:r>
      <w:r w:rsidR="005D717B">
        <w:rPr>
          <w:rFonts w:cs="David" w:hint="cs"/>
          <w:sz w:val="28"/>
          <w:rtl/>
        </w:rPr>
        <w:t>יוצאי עדות המזרח (3%)</w:t>
      </w:r>
    </w:p>
    <w:p w:rsidR="00F13681" w:rsidRPr="007F2687" w:rsidRDefault="00F13681" w:rsidP="005D717B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>(ג)</w:t>
      </w:r>
      <w:r w:rsidRPr="007F2687">
        <w:rPr>
          <w:rFonts w:cs="David" w:hint="cs"/>
          <w:sz w:val="28"/>
          <w:rtl/>
        </w:rPr>
        <w:t xml:space="preserve"> </w:t>
      </w:r>
      <w:r w:rsidR="005D717B">
        <w:rPr>
          <w:rFonts w:cs="David" w:hint="cs"/>
          <w:sz w:val="28"/>
          <w:rtl/>
        </w:rPr>
        <w:t>אינם מוטים (49%)</w:t>
      </w:r>
    </w:p>
    <w:p w:rsidR="00AB32B2" w:rsidRDefault="00AB32B2" w:rsidP="00E54619">
      <w:pPr>
        <w:jc w:val="both"/>
        <w:rPr>
          <w:rFonts w:cs="David"/>
          <w:sz w:val="28"/>
          <w:rtl/>
        </w:rPr>
      </w:pPr>
    </w:p>
    <w:p w:rsidR="00EA08AC" w:rsidRDefault="00EA08AC" w:rsidP="00E54619">
      <w:pPr>
        <w:jc w:val="both"/>
        <w:rPr>
          <w:rFonts w:cs="David"/>
          <w:sz w:val="28"/>
          <w:rtl/>
        </w:rPr>
      </w:pPr>
    </w:p>
    <w:p w:rsidR="001D6272" w:rsidRPr="00AB32B2" w:rsidRDefault="001D6272" w:rsidP="00AB32B2">
      <w:pPr>
        <w:bidi w:val="0"/>
        <w:spacing w:after="200" w:line="276" w:lineRule="auto"/>
        <w:jc w:val="right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u w:val="single"/>
          <w:rtl/>
        </w:rPr>
        <w:t xml:space="preserve">א. </w:t>
      </w:r>
      <w:r w:rsidR="00D114F5">
        <w:rPr>
          <w:rFonts w:cs="David" w:hint="cs"/>
          <w:b/>
          <w:bCs/>
          <w:sz w:val="28"/>
          <w:u w:val="single"/>
          <w:rtl/>
        </w:rPr>
        <w:t>תפיסת הטיה של עיתונאים</w:t>
      </w:r>
      <w:r w:rsidRPr="007F2687">
        <w:rPr>
          <w:rFonts w:cs="David" w:hint="cs"/>
          <w:b/>
          <w:bCs/>
          <w:sz w:val="28"/>
          <w:u w:val="single"/>
          <w:rtl/>
        </w:rPr>
        <w:t xml:space="preserve"> לפי </w:t>
      </w:r>
      <w:r w:rsidR="00AB32B2">
        <w:rPr>
          <w:rFonts w:cs="David" w:hint="cs"/>
          <w:b/>
          <w:bCs/>
          <w:sz w:val="28"/>
          <w:u w:val="single"/>
          <w:rtl/>
        </w:rPr>
        <w:t>גיל</w:t>
      </w:r>
      <w:r w:rsidRPr="007F2687">
        <w:rPr>
          <w:rFonts w:cs="David" w:hint="cs"/>
          <w:b/>
          <w:bCs/>
          <w:sz w:val="28"/>
          <w:u w:val="single"/>
          <w:rtl/>
        </w:rPr>
        <w:t xml:space="preserve">, </w:t>
      </w:r>
      <w:r w:rsidR="00AB32B2">
        <w:rPr>
          <w:rFonts w:cs="David" w:hint="cs"/>
          <w:b/>
          <w:bCs/>
          <w:sz w:val="28"/>
          <w:u w:val="single"/>
          <w:rtl/>
        </w:rPr>
        <w:t>השכלה</w:t>
      </w:r>
      <w:r w:rsidRPr="007F2687">
        <w:rPr>
          <w:rFonts w:cs="David" w:hint="cs"/>
          <w:b/>
          <w:bCs/>
          <w:sz w:val="28"/>
          <w:u w:val="single"/>
          <w:rtl/>
        </w:rPr>
        <w:t xml:space="preserve"> ומין</w:t>
      </w:r>
    </w:p>
    <w:tbl>
      <w:tblPr>
        <w:tblStyle w:val="TableGrid"/>
        <w:bidiVisual/>
        <w:tblW w:w="10682" w:type="dxa"/>
        <w:tblLayout w:type="fixed"/>
        <w:tblLook w:val="04A0" w:firstRow="1" w:lastRow="0" w:firstColumn="1" w:lastColumn="0" w:noHBand="0" w:noVBand="1"/>
      </w:tblPr>
      <w:tblGrid>
        <w:gridCol w:w="4337"/>
        <w:gridCol w:w="1134"/>
        <w:gridCol w:w="1134"/>
        <w:gridCol w:w="1145"/>
        <w:gridCol w:w="1264"/>
        <w:gridCol w:w="851"/>
        <w:gridCol w:w="817"/>
      </w:tblGrid>
      <w:tr w:rsidR="001D6272" w:rsidRPr="007F2687" w:rsidTr="005D717B">
        <w:tc>
          <w:tcPr>
            <w:tcW w:w="4337" w:type="dxa"/>
            <w:vMerge w:val="restart"/>
            <w:vAlign w:val="center"/>
          </w:tcPr>
          <w:p w:rsidR="001D6272" w:rsidRPr="003F3F85" w:rsidRDefault="001D6272" w:rsidP="003F3F85">
            <w:pPr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D6272" w:rsidRPr="007F2687" w:rsidRDefault="001D6272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גיל</w:t>
            </w:r>
            <w:r w:rsidR="00D114F5">
              <w:rPr>
                <w:rFonts w:cs="David" w:hint="cs"/>
                <w:b/>
                <w:bCs/>
                <w:sz w:val="28"/>
                <w:rtl/>
              </w:rPr>
              <w:t>*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1D6272" w:rsidRPr="007F2687" w:rsidRDefault="001D6272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השכלה</w:t>
            </w:r>
          </w:p>
        </w:tc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:rsidR="001D6272" w:rsidRPr="007F2687" w:rsidRDefault="001D6272" w:rsidP="003F3F85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מין</w:t>
            </w:r>
          </w:p>
        </w:tc>
      </w:tr>
      <w:tr w:rsidR="001D6272" w:rsidRPr="007F2687" w:rsidTr="005D717B">
        <w:tc>
          <w:tcPr>
            <w:tcW w:w="4337" w:type="dxa"/>
            <w:vMerge/>
            <w:vAlign w:val="center"/>
          </w:tcPr>
          <w:p w:rsidR="001D6272" w:rsidRPr="003F3F85" w:rsidRDefault="001D6272" w:rsidP="003F3F85">
            <w:pPr>
              <w:rPr>
                <w:rFonts w:cs="David"/>
                <w:b/>
                <w:bCs/>
                <w:sz w:val="28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D6272" w:rsidRPr="007F2687" w:rsidRDefault="001D627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צעירים</w:t>
            </w:r>
          </w:p>
          <w:p w:rsidR="001D6272" w:rsidRPr="007F2687" w:rsidRDefault="001D6272" w:rsidP="003F3F85">
            <w:pPr>
              <w:jc w:val="center"/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>(16-</w:t>
            </w:r>
            <w:r>
              <w:rPr>
                <w:rFonts w:cs="David" w:hint="cs"/>
                <w:b/>
                <w:bCs/>
                <w:sz w:val="16"/>
                <w:szCs w:val="16"/>
                <w:rtl/>
              </w:rPr>
              <w:t>35</w:t>
            </w: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D6272" w:rsidRPr="007F2687" w:rsidRDefault="001D627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מבוגרים</w:t>
            </w:r>
          </w:p>
          <w:p w:rsidR="001D6272" w:rsidRPr="007F2687" w:rsidRDefault="001D6272" w:rsidP="003F3F85">
            <w:pPr>
              <w:jc w:val="center"/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David" w:hint="cs"/>
                <w:b/>
                <w:bCs/>
                <w:sz w:val="16"/>
                <w:szCs w:val="16"/>
                <w:rtl/>
              </w:rPr>
              <w:t>36</w:t>
            </w: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 ויותר)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1D6272" w:rsidRPr="007F2687" w:rsidRDefault="001D627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תיכונית</w:t>
            </w:r>
            <w:r w:rsidRPr="007F2687">
              <w:rPr>
                <w:rFonts w:cs="David" w:hint="cs"/>
                <w:b/>
                <w:bCs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:rsidR="001D6272" w:rsidRPr="007F2687" w:rsidRDefault="001D627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על תיכונית</w:t>
            </w:r>
            <w:r w:rsidRPr="007F2687">
              <w:rPr>
                <w:rFonts w:cs="David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D6272" w:rsidRPr="007F2687" w:rsidRDefault="001D627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גברים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:rsidR="001D6272" w:rsidRPr="007F2687" w:rsidRDefault="001D6272" w:rsidP="003F3F8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נשים</w:t>
            </w:r>
          </w:p>
        </w:tc>
      </w:tr>
      <w:tr w:rsidR="005D717B" w:rsidRPr="007F2687" w:rsidTr="005D717B">
        <w:tc>
          <w:tcPr>
            <w:tcW w:w="4337" w:type="dxa"/>
          </w:tcPr>
          <w:p w:rsidR="005D717B" w:rsidRPr="00B749CB" w:rsidRDefault="00954C40" w:rsidP="005D717B">
            <w:pPr>
              <w:rPr>
                <w:rFonts w:cs="David"/>
                <w:b/>
                <w:bCs/>
                <w:sz w:val="28"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 xml:space="preserve">1. </w:t>
            </w:r>
            <w:r w:rsidR="005D717B" w:rsidRPr="00B749CB">
              <w:rPr>
                <w:rFonts w:cs="David"/>
                <w:b/>
                <w:bCs/>
                <w:sz w:val="28"/>
                <w:rtl/>
              </w:rPr>
              <w:t>לא מוטים</w:t>
            </w:r>
          </w:p>
        </w:tc>
        <w:tc>
          <w:tcPr>
            <w:tcW w:w="1134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19%</w:t>
            </w:r>
          </w:p>
        </w:tc>
        <w:tc>
          <w:tcPr>
            <w:tcW w:w="1134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38%</w:t>
            </w:r>
          </w:p>
        </w:tc>
        <w:tc>
          <w:tcPr>
            <w:tcW w:w="1145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30%</w:t>
            </w:r>
          </w:p>
        </w:tc>
        <w:tc>
          <w:tcPr>
            <w:tcW w:w="1264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32%</w:t>
            </w:r>
          </w:p>
        </w:tc>
        <w:tc>
          <w:tcPr>
            <w:tcW w:w="851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31%</w:t>
            </w:r>
          </w:p>
        </w:tc>
        <w:tc>
          <w:tcPr>
            <w:tcW w:w="817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31%</w:t>
            </w:r>
          </w:p>
        </w:tc>
      </w:tr>
      <w:tr w:rsidR="005D717B" w:rsidRPr="007F2687" w:rsidTr="005D717B">
        <w:tc>
          <w:tcPr>
            <w:tcW w:w="4337" w:type="dxa"/>
          </w:tcPr>
          <w:p w:rsidR="005D717B" w:rsidRPr="00B749CB" w:rsidRDefault="00954C40" w:rsidP="00954C40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 xml:space="preserve">2. </w:t>
            </w:r>
            <w:r w:rsidR="005D717B" w:rsidRPr="00B749CB">
              <w:rPr>
                <w:rFonts w:cs="David"/>
                <w:b/>
                <w:bCs/>
                <w:sz w:val="28"/>
                <w:rtl/>
              </w:rPr>
              <w:t>מוטים לטובת יוצאי אשכנז</w:t>
            </w:r>
          </w:p>
        </w:tc>
        <w:tc>
          <w:tcPr>
            <w:tcW w:w="1134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42%</w:t>
            </w:r>
          </w:p>
        </w:tc>
        <w:tc>
          <w:tcPr>
            <w:tcW w:w="1134" w:type="dxa"/>
            <w:vAlign w:val="center"/>
          </w:tcPr>
          <w:p w:rsidR="005D717B" w:rsidRPr="00954C40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24%</w:t>
            </w:r>
          </w:p>
        </w:tc>
        <w:tc>
          <w:tcPr>
            <w:tcW w:w="1145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28%</w:t>
            </w:r>
          </w:p>
        </w:tc>
        <w:tc>
          <w:tcPr>
            <w:tcW w:w="1264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32%</w:t>
            </w:r>
          </w:p>
        </w:tc>
        <w:tc>
          <w:tcPr>
            <w:tcW w:w="851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33%</w:t>
            </w:r>
          </w:p>
        </w:tc>
        <w:tc>
          <w:tcPr>
            <w:tcW w:w="817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28%</w:t>
            </w:r>
          </w:p>
        </w:tc>
      </w:tr>
      <w:tr w:rsidR="005D717B" w:rsidRPr="007F2687" w:rsidTr="005D717B">
        <w:tc>
          <w:tcPr>
            <w:tcW w:w="4337" w:type="dxa"/>
          </w:tcPr>
          <w:p w:rsidR="005D717B" w:rsidRPr="00B749CB" w:rsidRDefault="00954C40" w:rsidP="00954C40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 xml:space="preserve">3. </w:t>
            </w:r>
            <w:r w:rsidR="005D717B" w:rsidRPr="00B749CB">
              <w:rPr>
                <w:rFonts w:cs="David"/>
                <w:b/>
                <w:bCs/>
                <w:sz w:val="28"/>
                <w:rtl/>
              </w:rPr>
              <w:t>מוטים לטובת יוצאי עדות המזרח</w:t>
            </w:r>
          </w:p>
        </w:tc>
        <w:tc>
          <w:tcPr>
            <w:tcW w:w="1134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2%</w:t>
            </w:r>
          </w:p>
        </w:tc>
        <w:tc>
          <w:tcPr>
            <w:tcW w:w="1134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2%</w:t>
            </w:r>
          </w:p>
        </w:tc>
        <w:tc>
          <w:tcPr>
            <w:tcW w:w="1145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1264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1%</w:t>
            </w:r>
          </w:p>
        </w:tc>
        <w:tc>
          <w:tcPr>
            <w:tcW w:w="851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3%</w:t>
            </w:r>
          </w:p>
        </w:tc>
        <w:tc>
          <w:tcPr>
            <w:tcW w:w="817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1%</w:t>
            </w:r>
          </w:p>
        </w:tc>
      </w:tr>
      <w:tr w:rsidR="005D717B" w:rsidRPr="007F2687" w:rsidTr="005D717B">
        <w:tc>
          <w:tcPr>
            <w:tcW w:w="4337" w:type="dxa"/>
          </w:tcPr>
          <w:p w:rsidR="005D717B" w:rsidRPr="00B749CB" w:rsidRDefault="00954C40" w:rsidP="005D717B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 xml:space="preserve">4. </w:t>
            </w:r>
            <w:r w:rsidR="005D717B" w:rsidRPr="00B749CB">
              <w:rPr>
                <w:rFonts w:cs="David"/>
                <w:b/>
                <w:bCs/>
                <w:sz w:val="28"/>
                <w:rtl/>
              </w:rPr>
              <w:t>לא יודע|תשובות אחרות</w:t>
            </w:r>
          </w:p>
        </w:tc>
        <w:tc>
          <w:tcPr>
            <w:tcW w:w="1134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37%</w:t>
            </w:r>
          </w:p>
        </w:tc>
        <w:tc>
          <w:tcPr>
            <w:tcW w:w="1134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37%</w:t>
            </w:r>
          </w:p>
        </w:tc>
        <w:tc>
          <w:tcPr>
            <w:tcW w:w="1145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40%</w:t>
            </w:r>
          </w:p>
        </w:tc>
        <w:tc>
          <w:tcPr>
            <w:tcW w:w="1264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35%</w:t>
            </w:r>
          </w:p>
        </w:tc>
        <w:tc>
          <w:tcPr>
            <w:tcW w:w="851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33%</w:t>
            </w:r>
          </w:p>
        </w:tc>
        <w:tc>
          <w:tcPr>
            <w:tcW w:w="817" w:type="dxa"/>
            <w:vAlign w:val="center"/>
          </w:tcPr>
          <w:p w:rsidR="005D717B" w:rsidRPr="005D717B" w:rsidRDefault="005D717B" w:rsidP="00954C40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5D717B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40%</w:t>
            </w:r>
          </w:p>
        </w:tc>
      </w:tr>
      <w:tr w:rsidR="001D6272" w:rsidRPr="007F2687" w:rsidTr="005D717B">
        <w:tc>
          <w:tcPr>
            <w:tcW w:w="4337" w:type="dxa"/>
            <w:vAlign w:val="center"/>
          </w:tcPr>
          <w:p w:rsidR="001D6272" w:rsidRPr="003F3F85" w:rsidRDefault="001D6272" w:rsidP="003F3F85">
            <w:pPr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1134" w:type="dxa"/>
            <w:vAlign w:val="center"/>
          </w:tcPr>
          <w:p w:rsidR="001D6272" w:rsidRPr="007F2687" w:rsidRDefault="001D6272" w:rsidP="005D717B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1D6272" w:rsidRPr="00EB73E8" w:rsidRDefault="001D6272" w:rsidP="005D717B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EB73E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145" w:type="dxa"/>
            <w:vAlign w:val="center"/>
          </w:tcPr>
          <w:p w:rsidR="001D6272" w:rsidRPr="00EB73E8" w:rsidRDefault="001D6272" w:rsidP="005D717B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EB73E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264" w:type="dxa"/>
            <w:vAlign w:val="center"/>
          </w:tcPr>
          <w:p w:rsidR="001D6272" w:rsidRPr="007F2687" w:rsidRDefault="001D6272" w:rsidP="005D717B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851" w:type="dxa"/>
            <w:vAlign w:val="center"/>
          </w:tcPr>
          <w:p w:rsidR="001D6272" w:rsidRPr="007F2687" w:rsidRDefault="001D6272" w:rsidP="005D717B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817" w:type="dxa"/>
            <w:vAlign w:val="center"/>
          </w:tcPr>
          <w:p w:rsidR="001D6272" w:rsidRPr="007F2687" w:rsidRDefault="001D6272" w:rsidP="005D717B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1D6272" w:rsidRPr="007F2687" w:rsidRDefault="001D6272" w:rsidP="001D6272">
      <w:pPr>
        <w:jc w:val="both"/>
        <w:rPr>
          <w:rFonts w:cs="David"/>
          <w:sz w:val="16"/>
          <w:szCs w:val="16"/>
          <w:rtl/>
        </w:rPr>
      </w:pPr>
      <w:r w:rsidRPr="007F2687">
        <w:rPr>
          <w:rFonts w:cs="David" w:hint="cs"/>
          <w:sz w:val="16"/>
          <w:szCs w:val="16"/>
          <w:rtl/>
        </w:rPr>
        <w:t>1. לצורך הניתוח קובצו יחד הקטגוריות "השכלה יסודית" והשכלה תיכונית".</w:t>
      </w:r>
    </w:p>
    <w:p w:rsidR="001D6272" w:rsidRPr="007F2687" w:rsidRDefault="001D6272" w:rsidP="001D6272">
      <w:pPr>
        <w:jc w:val="both"/>
        <w:rPr>
          <w:rFonts w:cs="David"/>
          <w:sz w:val="16"/>
          <w:szCs w:val="16"/>
          <w:rtl/>
        </w:rPr>
      </w:pPr>
      <w:r w:rsidRPr="007F2687">
        <w:rPr>
          <w:rFonts w:cs="David" w:hint="cs"/>
          <w:sz w:val="16"/>
          <w:szCs w:val="16"/>
          <w:rtl/>
        </w:rPr>
        <w:t>2. לצורך הניתוח קובצו יחד הקטגוריות "השכלה על תיכונית" והשכלה אקדמית".</w:t>
      </w:r>
    </w:p>
    <w:p w:rsidR="001D6272" w:rsidRPr="007F2687" w:rsidRDefault="001D6272" w:rsidP="001D6272">
      <w:pPr>
        <w:jc w:val="both"/>
        <w:rPr>
          <w:rFonts w:cs="David"/>
          <w:sz w:val="16"/>
          <w:szCs w:val="16"/>
        </w:rPr>
      </w:pPr>
      <w:r w:rsidRPr="007F2687">
        <w:rPr>
          <w:rFonts w:cs="David" w:hint="cs"/>
          <w:sz w:val="16"/>
          <w:szCs w:val="16"/>
          <w:rtl/>
        </w:rPr>
        <w:t xml:space="preserve">* </w:t>
      </w:r>
      <w:r w:rsidRPr="007F2687">
        <w:rPr>
          <w:rFonts w:cs="David"/>
          <w:sz w:val="16"/>
          <w:szCs w:val="16"/>
        </w:rPr>
        <w:t xml:space="preserve">P&lt;0.05 </w:t>
      </w:r>
      <w:r w:rsidRPr="007F2687">
        <w:rPr>
          <w:rFonts w:cs="David" w:hint="cs"/>
          <w:sz w:val="16"/>
          <w:szCs w:val="16"/>
          <w:rtl/>
        </w:rPr>
        <w:t xml:space="preserve">    ** </w:t>
      </w:r>
      <w:r w:rsidRPr="007F2687">
        <w:rPr>
          <w:rFonts w:cs="David"/>
          <w:sz w:val="16"/>
          <w:szCs w:val="16"/>
        </w:rPr>
        <w:t>P&lt;0.01</w:t>
      </w:r>
      <w:r w:rsidRPr="007F2687">
        <w:rPr>
          <w:rFonts w:cs="David" w:hint="cs"/>
          <w:sz w:val="16"/>
          <w:szCs w:val="16"/>
          <w:rtl/>
        </w:rPr>
        <w:t xml:space="preserve">    *** </w:t>
      </w:r>
      <w:r w:rsidRPr="007F2687">
        <w:rPr>
          <w:rFonts w:cs="David"/>
          <w:sz w:val="16"/>
          <w:szCs w:val="16"/>
        </w:rPr>
        <w:t>P&lt;0.001</w:t>
      </w:r>
    </w:p>
    <w:p w:rsidR="001D6272" w:rsidRPr="007F2687" w:rsidRDefault="001D6272" w:rsidP="001D6272">
      <w:pPr>
        <w:jc w:val="both"/>
        <w:rPr>
          <w:rFonts w:cs="David"/>
          <w:sz w:val="28"/>
          <w:u w:val="single"/>
          <w:rtl/>
        </w:rPr>
      </w:pPr>
    </w:p>
    <w:p w:rsidR="001D6272" w:rsidRPr="007F2687" w:rsidRDefault="001D6272" w:rsidP="00A10FAB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u w:val="single"/>
          <w:rtl/>
        </w:rPr>
        <w:t>הבדל מובהק</w:t>
      </w:r>
      <w:r>
        <w:rPr>
          <w:rFonts w:cs="David" w:hint="cs"/>
          <w:b/>
          <w:bCs/>
          <w:sz w:val="28"/>
          <w:rtl/>
        </w:rPr>
        <w:t xml:space="preserve"> נמצא</w:t>
      </w:r>
      <w:r w:rsidRPr="007F2687">
        <w:rPr>
          <w:rFonts w:cs="David" w:hint="cs"/>
          <w:b/>
          <w:bCs/>
          <w:sz w:val="28"/>
          <w:rtl/>
        </w:rPr>
        <w:t xml:space="preserve"> </w:t>
      </w:r>
      <w:r>
        <w:rPr>
          <w:rFonts w:cs="David" w:hint="cs"/>
          <w:b/>
          <w:bCs/>
          <w:sz w:val="28"/>
          <w:rtl/>
        </w:rPr>
        <w:t>ב</w:t>
      </w:r>
      <w:r w:rsidRPr="007F2687">
        <w:rPr>
          <w:rFonts w:cs="David" w:hint="cs"/>
          <w:b/>
          <w:bCs/>
          <w:sz w:val="28"/>
          <w:rtl/>
        </w:rPr>
        <w:t xml:space="preserve">איכות העיתונאים הנתפסת לפי </w:t>
      </w:r>
      <w:r w:rsidR="00A10FAB">
        <w:rPr>
          <w:rFonts w:cs="David" w:hint="cs"/>
          <w:b/>
          <w:bCs/>
          <w:sz w:val="28"/>
          <w:rtl/>
        </w:rPr>
        <w:t>גיל</w:t>
      </w:r>
      <w:r w:rsidR="00D114F5">
        <w:rPr>
          <w:rFonts w:cs="David" w:hint="cs"/>
          <w:b/>
          <w:bCs/>
          <w:sz w:val="28"/>
          <w:rtl/>
        </w:rPr>
        <w:t xml:space="preserve">, אך לא לפי </w:t>
      </w:r>
      <w:r w:rsidR="00A10FAB">
        <w:rPr>
          <w:rFonts w:cs="David" w:hint="cs"/>
          <w:b/>
          <w:bCs/>
          <w:sz w:val="28"/>
          <w:rtl/>
        </w:rPr>
        <w:t>מין ו</w:t>
      </w:r>
      <w:r>
        <w:rPr>
          <w:rFonts w:cs="David" w:hint="cs"/>
          <w:b/>
          <w:bCs/>
          <w:sz w:val="28"/>
          <w:rtl/>
        </w:rPr>
        <w:t>השכלה</w:t>
      </w:r>
      <w:r w:rsidRPr="007F2687">
        <w:rPr>
          <w:rFonts w:cs="David" w:hint="cs"/>
          <w:b/>
          <w:bCs/>
          <w:sz w:val="28"/>
          <w:rtl/>
        </w:rPr>
        <w:t>.</w:t>
      </w:r>
    </w:p>
    <w:p w:rsidR="001D6272" w:rsidRPr="007F2687" w:rsidRDefault="001D6272" w:rsidP="001D6272">
      <w:pPr>
        <w:jc w:val="both"/>
        <w:rPr>
          <w:rFonts w:cs="David"/>
          <w:b/>
          <w:bCs/>
          <w:sz w:val="28"/>
          <w:rtl/>
        </w:rPr>
      </w:pPr>
    </w:p>
    <w:p w:rsidR="001D6272" w:rsidRPr="007F2687" w:rsidRDefault="001D6272" w:rsidP="005D717B">
      <w:pPr>
        <w:jc w:val="both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rtl/>
        </w:rPr>
        <w:t xml:space="preserve">(א) </w:t>
      </w:r>
      <w:r w:rsidR="00A10FAB">
        <w:rPr>
          <w:rFonts w:cs="David" w:hint="cs"/>
          <w:b/>
          <w:bCs/>
          <w:sz w:val="28"/>
          <w:u w:val="single"/>
          <w:rtl/>
        </w:rPr>
        <w:t>תפיסת הטיה של עיתונאים</w:t>
      </w:r>
      <w:r w:rsidRPr="007F2687">
        <w:rPr>
          <w:rFonts w:cs="David" w:hint="cs"/>
          <w:b/>
          <w:bCs/>
          <w:sz w:val="28"/>
          <w:u w:val="single"/>
          <w:rtl/>
        </w:rPr>
        <w:t xml:space="preserve">, לפי </w:t>
      </w:r>
      <w:r w:rsidR="00A10FAB">
        <w:rPr>
          <w:rFonts w:cs="David" w:hint="cs"/>
          <w:b/>
          <w:bCs/>
          <w:sz w:val="28"/>
          <w:u w:val="single"/>
          <w:rtl/>
        </w:rPr>
        <w:t>גיל</w:t>
      </w:r>
      <w:r w:rsidRPr="007F2687">
        <w:rPr>
          <w:rFonts w:cs="David" w:hint="cs"/>
          <w:b/>
          <w:bCs/>
          <w:sz w:val="28"/>
          <w:rtl/>
        </w:rPr>
        <w:t xml:space="preserve">: </w:t>
      </w:r>
      <w:r w:rsidR="00A10FAB">
        <w:rPr>
          <w:rFonts w:cs="David" w:hint="cs"/>
          <w:b/>
          <w:bCs/>
          <w:sz w:val="28"/>
          <w:rtl/>
        </w:rPr>
        <w:t>צעירים</w:t>
      </w:r>
      <w:r w:rsidRPr="007F2687">
        <w:rPr>
          <w:rFonts w:cs="David" w:hint="cs"/>
          <w:b/>
          <w:bCs/>
          <w:sz w:val="28"/>
          <w:rtl/>
        </w:rPr>
        <w:t xml:space="preserve"> </w:t>
      </w:r>
      <w:r w:rsidR="00A10FAB">
        <w:rPr>
          <w:rFonts w:cs="David" w:hint="cs"/>
          <w:sz w:val="28"/>
          <w:rtl/>
        </w:rPr>
        <w:t>תופסים את העיתונאים</w:t>
      </w:r>
      <w:r w:rsidR="00985283">
        <w:rPr>
          <w:rFonts w:cs="David" w:hint="cs"/>
          <w:sz w:val="28"/>
          <w:rtl/>
        </w:rPr>
        <w:t xml:space="preserve"> יותר מאשר </w:t>
      </w:r>
      <w:r w:rsidR="00985283" w:rsidRPr="00B14546">
        <w:rPr>
          <w:rFonts w:cs="David" w:hint="cs"/>
          <w:sz w:val="28"/>
          <w:rtl/>
        </w:rPr>
        <w:t>מבוגרים</w:t>
      </w:r>
      <w:r w:rsidR="00A10FAB">
        <w:rPr>
          <w:rFonts w:cs="David" w:hint="cs"/>
          <w:sz w:val="28"/>
          <w:rtl/>
        </w:rPr>
        <w:t xml:space="preserve"> </w:t>
      </w:r>
      <w:r w:rsidR="00AB32B2">
        <w:rPr>
          <w:rFonts w:cs="David" w:hint="cs"/>
          <w:sz w:val="28"/>
          <w:u w:val="single"/>
          <w:rtl/>
        </w:rPr>
        <w:t>כ</w:t>
      </w:r>
      <w:r w:rsidR="005D717B">
        <w:rPr>
          <w:rFonts w:cs="David" w:hint="cs"/>
          <w:sz w:val="28"/>
          <w:u w:val="single"/>
          <w:rtl/>
        </w:rPr>
        <w:t>מוטים לטובת</w:t>
      </w:r>
      <w:r w:rsidR="005D717B">
        <w:rPr>
          <w:rFonts w:cs="David"/>
          <w:sz w:val="28"/>
          <w:u w:val="single"/>
        </w:rPr>
        <w:t xml:space="preserve"> </w:t>
      </w:r>
      <w:r w:rsidR="005D717B">
        <w:rPr>
          <w:rFonts w:cs="David" w:hint="cs"/>
          <w:sz w:val="28"/>
          <w:u w:val="single"/>
          <w:rtl/>
        </w:rPr>
        <w:t xml:space="preserve"> יוצאי אשכנז</w:t>
      </w:r>
      <w:r w:rsidR="00A10FAB">
        <w:rPr>
          <w:rFonts w:cs="David" w:hint="cs"/>
          <w:sz w:val="28"/>
          <w:rtl/>
        </w:rPr>
        <w:t xml:space="preserve"> </w:t>
      </w:r>
      <w:r w:rsidRPr="007F2687">
        <w:rPr>
          <w:rFonts w:cs="David" w:hint="cs"/>
          <w:sz w:val="28"/>
          <w:rtl/>
        </w:rPr>
        <w:t>(</w:t>
      </w:r>
      <w:r w:rsidR="005D717B">
        <w:rPr>
          <w:rFonts w:cs="David" w:hint="cs"/>
          <w:sz w:val="28"/>
          <w:rtl/>
        </w:rPr>
        <w:t>42</w:t>
      </w:r>
      <w:r w:rsidRPr="007F2687">
        <w:rPr>
          <w:rFonts w:cs="David" w:hint="cs"/>
          <w:sz w:val="28"/>
          <w:rtl/>
        </w:rPr>
        <w:t xml:space="preserve">% לעומת </w:t>
      </w:r>
      <w:r w:rsidR="005D717B">
        <w:rPr>
          <w:rFonts w:cs="David" w:hint="cs"/>
          <w:sz w:val="28"/>
          <w:rtl/>
        </w:rPr>
        <w:t>24</w:t>
      </w:r>
      <w:r w:rsidRPr="007F2687">
        <w:rPr>
          <w:rFonts w:cs="David" w:hint="cs"/>
          <w:sz w:val="28"/>
          <w:rtl/>
        </w:rPr>
        <w:t>%)</w:t>
      </w:r>
      <w:r>
        <w:rPr>
          <w:rFonts w:cs="David" w:hint="cs"/>
          <w:sz w:val="28"/>
          <w:rtl/>
        </w:rPr>
        <w:t xml:space="preserve">. </w:t>
      </w:r>
      <w:r w:rsidR="00A10FAB">
        <w:rPr>
          <w:rFonts w:cs="David" w:hint="cs"/>
          <w:b/>
          <w:bCs/>
          <w:sz w:val="28"/>
          <w:rtl/>
        </w:rPr>
        <w:t>מבוגרים</w:t>
      </w:r>
      <w:r>
        <w:rPr>
          <w:rFonts w:cs="David" w:hint="cs"/>
          <w:sz w:val="28"/>
          <w:rtl/>
        </w:rPr>
        <w:t xml:space="preserve"> </w:t>
      </w:r>
      <w:r w:rsidR="00A10FAB">
        <w:rPr>
          <w:rFonts w:cs="David" w:hint="cs"/>
          <w:sz w:val="28"/>
          <w:rtl/>
        </w:rPr>
        <w:t>תופסים את העיתונאים</w:t>
      </w:r>
      <w:r w:rsidR="00985283">
        <w:rPr>
          <w:rFonts w:cs="David" w:hint="cs"/>
          <w:sz w:val="28"/>
          <w:rtl/>
        </w:rPr>
        <w:t xml:space="preserve"> יותר מאשר </w:t>
      </w:r>
      <w:r w:rsidR="00985283" w:rsidRPr="00B14546">
        <w:rPr>
          <w:rFonts w:cs="David" w:hint="cs"/>
          <w:sz w:val="28"/>
          <w:rtl/>
        </w:rPr>
        <w:t>צעירים</w:t>
      </w:r>
      <w:r w:rsidR="00A10FAB">
        <w:rPr>
          <w:rFonts w:cs="David" w:hint="cs"/>
          <w:sz w:val="28"/>
          <w:rtl/>
        </w:rPr>
        <w:t xml:space="preserve"> </w:t>
      </w:r>
      <w:r w:rsidR="005D717B">
        <w:rPr>
          <w:rFonts w:cs="David" w:hint="cs"/>
          <w:sz w:val="28"/>
          <w:u w:val="single"/>
          <w:rtl/>
        </w:rPr>
        <w:t xml:space="preserve">כלא מוטים </w:t>
      </w:r>
      <w:r w:rsidR="005D717B" w:rsidRPr="005D717B">
        <w:rPr>
          <w:rFonts w:cs="David" w:hint="cs"/>
          <w:sz w:val="28"/>
          <w:rtl/>
        </w:rPr>
        <w:t>(38% לעומת 19%)</w:t>
      </w: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p w:rsidR="00BD1F24" w:rsidRPr="00954C40" w:rsidRDefault="000E03D6" w:rsidP="00BD1F24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rtl/>
        </w:rPr>
        <w:t>5</w:t>
      </w:r>
      <w:r w:rsidR="00BD1F24" w:rsidRPr="00954C40">
        <w:rPr>
          <w:rFonts w:cs="David" w:hint="cs"/>
          <w:b/>
          <w:bCs/>
          <w:sz w:val="28"/>
          <w:rtl/>
        </w:rPr>
        <w:t xml:space="preserve">.האם העיסוק הגובר בשנה החולפת של אמצעי התקשורת בישראל בנושא ההטרדות המיניות, מייצג לדעתך תמונה אמיתית של המציאות בישראל, או שמדובר בסיקור מוגזם מדי של הנושא? </w:t>
      </w:r>
    </w:p>
    <w:p w:rsidR="00BD1F24" w:rsidRDefault="00BD1F24" w:rsidP="005D717B">
      <w:pPr>
        <w:jc w:val="both"/>
        <w:rPr>
          <w:rFonts w:cs="David"/>
          <w:sz w:val="16"/>
          <w:szCs w:val="16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825"/>
        <w:gridCol w:w="1440"/>
        <w:gridCol w:w="1440"/>
      </w:tblGrid>
      <w:tr w:rsidR="00BD1F24" w:rsidRPr="007F2687" w:rsidTr="005F08EE">
        <w:trPr>
          <w:trHeight w:val="395"/>
        </w:trPr>
        <w:tc>
          <w:tcPr>
            <w:tcW w:w="3825" w:type="dxa"/>
            <w:vMerge w:val="restart"/>
            <w:vAlign w:val="center"/>
          </w:tcPr>
          <w:p w:rsidR="00BD1F24" w:rsidRPr="007F2687" w:rsidRDefault="00BD1F24" w:rsidP="005F08EE">
            <w:pPr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BD1F24" w:rsidRPr="00FA4109" w:rsidRDefault="00BD1F24" w:rsidP="005F08EE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FA4109">
              <w:rPr>
                <w:rFonts w:cs="David" w:hint="cs"/>
                <w:b/>
                <w:bCs/>
                <w:sz w:val="28"/>
                <w:rtl/>
              </w:rPr>
              <w:t xml:space="preserve">סקר </w:t>
            </w:r>
            <w:r>
              <w:rPr>
                <w:rFonts w:cs="David" w:hint="cs"/>
                <w:b/>
                <w:bCs/>
                <w:sz w:val="28"/>
                <w:rtl/>
              </w:rPr>
              <w:t>2016</w:t>
            </w:r>
          </w:p>
        </w:tc>
      </w:tr>
      <w:tr w:rsidR="00BD1F24" w:rsidRPr="007F2687" w:rsidTr="005F08EE">
        <w:trPr>
          <w:trHeight w:val="251"/>
        </w:trPr>
        <w:tc>
          <w:tcPr>
            <w:tcW w:w="3825" w:type="dxa"/>
            <w:vMerge/>
            <w:vAlign w:val="center"/>
          </w:tcPr>
          <w:p w:rsidR="00BD1F24" w:rsidRPr="007F2687" w:rsidRDefault="00BD1F24" w:rsidP="005F08EE">
            <w:pPr>
              <w:rPr>
                <w:rFonts w:cs="David"/>
                <w:b/>
                <w:bCs/>
                <w:sz w:val="28"/>
                <w:rtl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BD1F24" w:rsidRPr="00FA4109" w:rsidRDefault="00BD1F24" w:rsidP="005F08E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A4109">
              <w:rPr>
                <w:rFonts w:cs="David" w:hint="cs"/>
                <w:b/>
                <w:bCs/>
                <w:sz w:val="22"/>
                <w:szCs w:val="22"/>
                <w:rtl/>
              </w:rPr>
              <w:t>כלל המדגם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BD1F24" w:rsidRPr="00FA4109" w:rsidRDefault="00BD1F24" w:rsidP="005F08E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FA4109">
              <w:rPr>
                <w:rFonts w:cs="David" w:hint="cs"/>
                <w:b/>
                <w:bCs/>
                <w:sz w:val="22"/>
                <w:szCs w:val="22"/>
                <w:rtl/>
              </w:rPr>
              <w:t>בעלי הדעה</w:t>
            </w:r>
          </w:p>
        </w:tc>
      </w:tr>
      <w:tr w:rsidR="00BD1F24" w:rsidRPr="007F2687" w:rsidTr="005F08EE">
        <w:tc>
          <w:tcPr>
            <w:tcW w:w="3825" w:type="dxa"/>
          </w:tcPr>
          <w:p w:rsidR="00954C40" w:rsidRDefault="00954C40" w:rsidP="00954C40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 xml:space="preserve">1. </w:t>
            </w:r>
            <w:r w:rsidR="00BD1F24" w:rsidRPr="00BD1F24">
              <w:rPr>
                <w:rFonts w:cs="David"/>
                <w:b/>
                <w:bCs/>
                <w:sz w:val="28"/>
                <w:rtl/>
              </w:rPr>
              <w:t xml:space="preserve">הסיקור מייצג תמונה אמיתית </w:t>
            </w:r>
          </w:p>
          <w:p w:rsidR="00BD1F24" w:rsidRPr="00BD1F24" w:rsidRDefault="00954C40" w:rsidP="00954C40">
            <w:pPr>
              <w:rPr>
                <w:rFonts w:cs="David"/>
                <w:b/>
                <w:bCs/>
                <w:sz w:val="28"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 xml:space="preserve">    </w:t>
            </w:r>
            <w:r w:rsidR="00BD1F24" w:rsidRPr="00BD1F24">
              <w:rPr>
                <w:rFonts w:cs="David"/>
                <w:b/>
                <w:bCs/>
                <w:sz w:val="28"/>
                <w:rtl/>
              </w:rPr>
              <w:t>של המציאות</w:t>
            </w:r>
          </w:p>
        </w:tc>
        <w:tc>
          <w:tcPr>
            <w:tcW w:w="1440" w:type="dxa"/>
            <w:vAlign w:val="center"/>
          </w:tcPr>
          <w:p w:rsidR="00BD1F24" w:rsidRPr="00FA4109" w:rsidRDefault="00BD1F24" w:rsidP="00BD1F24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55%</w:t>
            </w:r>
          </w:p>
        </w:tc>
        <w:tc>
          <w:tcPr>
            <w:tcW w:w="1440" w:type="dxa"/>
            <w:vAlign w:val="center"/>
          </w:tcPr>
          <w:p w:rsidR="00BD1F24" w:rsidRPr="00954C40" w:rsidRDefault="00623B9C" w:rsidP="00BD1F24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954C40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61%</w:t>
            </w:r>
          </w:p>
        </w:tc>
      </w:tr>
      <w:tr w:rsidR="00BD1F24" w:rsidRPr="007F2687" w:rsidTr="005F08EE">
        <w:tc>
          <w:tcPr>
            <w:tcW w:w="3825" w:type="dxa"/>
          </w:tcPr>
          <w:p w:rsidR="00BD1F24" w:rsidRPr="00BD1F24" w:rsidRDefault="00954C40" w:rsidP="00954C40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 xml:space="preserve">2. </w:t>
            </w:r>
            <w:r w:rsidR="00BD1F24" w:rsidRPr="00BD1F24">
              <w:rPr>
                <w:rFonts w:cs="David"/>
                <w:b/>
                <w:bCs/>
                <w:sz w:val="28"/>
                <w:rtl/>
              </w:rPr>
              <w:t>סיקור מוגזם מדי</w:t>
            </w:r>
          </w:p>
        </w:tc>
        <w:tc>
          <w:tcPr>
            <w:tcW w:w="1440" w:type="dxa"/>
            <w:vAlign w:val="center"/>
          </w:tcPr>
          <w:p w:rsidR="00BD1F24" w:rsidRPr="00FA4109" w:rsidRDefault="00BD1F24" w:rsidP="00BD1F24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35%</w:t>
            </w:r>
          </w:p>
        </w:tc>
        <w:tc>
          <w:tcPr>
            <w:tcW w:w="1440" w:type="dxa"/>
            <w:vAlign w:val="center"/>
          </w:tcPr>
          <w:p w:rsidR="00BD1F24" w:rsidRPr="00DF32B3" w:rsidRDefault="00623B9C" w:rsidP="00BD1F24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39%</w:t>
            </w:r>
          </w:p>
        </w:tc>
      </w:tr>
      <w:tr w:rsidR="00BD1F24" w:rsidRPr="007F2687" w:rsidTr="005F08EE">
        <w:tc>
          <w:tcPr>
            <w:tcW w:w="3825" w:type="dxa"/>
          </w:tcPr>
          <w:p w:rsidR="00BD1F24" w:rsidRPr="00BD1F24" w:rsidRDefault="00954C40" w:rsidP="00954C40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 xml:space="preserve">3. </w:t>
            </w:r>
            <w:r w:rsidR="00BD1F24" w:rsidRPr="00BD1F24">
              <w:rPr>
                <w:rFonts w:cs="David"/>
                <w:b/>
                <w:bCs/>
                <w:sz w:val="28"/>
                <w:rtl/>
              </w:rPr>
              <w:t xml:space="preserve"> לא יודע</w:t>
            </w:r>
            <w:r>
              <w:rPr>
                <w:rFonts w:cs="David" w:hint="cs"/>
                <w:b/>
                <w:bCs/>
                <w:sz w:val="28"/>
                <w:rtl/>
              </w:rPr>
              <w:t xml:space="preserve"> ו</w:t>
            </w:r>
            <w:r w:rsidR="00BD1F24" w:rsidRPr="00BD1F24">
              <w:rPr>
                <w:rFonts w:cs="David"/>
                <w:b/>
                <w:bCs/>
                <w:sz w:val="28"/>
                <w:rtl/>
              </w:rPr>
              <w:t>תשובות אחרות</w:t>
            </w:r>
          </w:p>
        </w:tc>
        <w:tc>
          <w:tcPr>
            <w:tcW w:w="1440" w:type="dxa"/>
            <w:vAlign w:val="center"/>
          </w:tcPr>
          <w:p w:rsidR="00BD1F24" w:rsidRPr="00FA4109" w:rsidRDefault="00BD1F24" w:rsidP="00BD1F24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10%</w:t>
            </w:r>
          </w:p>
        </w:tc>
        <w:tc>
          <w:tcPr>
            <w:tcW w:w="1440" w:type="dxa"/>
            <w:vAlign w:val="center"/>
          </w:tcPr>
          <w:p w:rsidR="00BD1F24" w:rsidRPr="00DF32B3" w:rsidRDefault="00BD1F24" w:rsidP="00BD1F24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--</w:t>
            </w:r>
          </w:p>
        </w:tc>
      </w:tr>
      <w:tr w:rsidR="00BD1F24" w:rsidRPr="007F2687" w:rsidTr="005F08EE">
        <w:tc>
          <w:tcPr>
            <w:tcW w:w="3825" w:type="dxa"/>
            <w:vAlign w:val="center"/>
          </w:tcPr>
          <w:p w:rsidR="00BD1F24" w:rsidRPr="007F2687" w:rsidRDefault="00BD1F24" w:rsidP="005F08EE">
            <w:pPr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1440" w:type="dxa"/>
            <w:vAlign w:val="center"/>
          </w:tcPr>
          <w:p w:rsidR="00BD1F24" w:rsidRPr="00FA4109" w:rsidRDefault="00BD1F24" w:rsidP="005F08EE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440" w:type="dxa"/>
            <w:vAlign w:val="center"/>
          </w:tcPr>
          <w:p w:rsidR="00BD1F24" w:rsidRPr="00FA4109" w:rsidRDefault="00BD1F24" w:rsidP="005F08EE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BD1F24" w:rsidRPr="007F2687" w:rsidRDefault="00BD1F24" w:rsidP="00BD1F24">
      <w:pPr>
        <w:jc w:val="both"/>
        <w:rPr>
          <w:rFonts w:cs="David"/>
          <w:b/>
          <w:bCs/>
          <w:sz w:val="28"/>
          <w:rtl/>
        </w:rPr>
      </w:pPr>
    </w:p>
    <w:p w:rsidR="00BD1F24" w:rsidRPr="00BC0DAB" w:rsidRDefault="00BD1F24" w:rsidP="00623B9C">
      <w:pPr>
        <w:jc w:val="both"/>
        <w:rPr>
          <w:rFonts w:cs="David"/>
          <w:sz w:val="28"/>
          <w:rtl/>
        </w:rPr>
      </w:pPr>
      <w:r w:rsidRPr="00BC0DAB">
        <w:rPr>
          <w:rFonts w:cs="David" w:hint="cs"/>
          <w:b/>
          <w:bCs/>
          <w:sz w:val="28"/>
          <w:rtl/>
        </w:rPr>
        <w:t>רוב</w:t>
      </w:r>
      <w:r w:rsidRPr="00BC0DAB">
        <w:rPr>
          <w:rFonts w:cs="David" w:hint="cs"/>
          <w:sz w:val="28"/>
          <w:rtl/>
        </w:rPr>
        <w:t xml:space="preserve"> בעלי הדעה סבורים </w:t>
      </w:r>
      <w:r w:rsidR="00623B9C">
        <w:rPr>
          <w:rFonts w:cs="David" w:hint="cs"/>
          <w:sz w:val="28"/>
          <w:rtl/>
        </w:rPr>
        <w:t xml:space="preserve">שהסיקור מייצג תמונה אמיתית של המציאות (61%). 39% חושבים שהסיקור מוגזם מדי. </w:t>
      </w:r>
    </w:p>
    <w:p w:rsidR="00BD1F24" w:rsidRDefault="00BD1F24" w:rsidP="00BD1F24">
      <w:pPr>
        <w:jc w:val="both"/>
        <w:rPr>
          <w:rFonts w:cs="David"/>
          <w:b/>
          <w:bCs/>
          <w:sz w:val="28"/>
          <w:rtl/>
        </w:rPr>
      </w:pPr>
    </w:p>
    <w:p w:rsidR="00BD1F24" w:rsidRDefault="00BD1F24" w:rsidP="00BD1F24">
      <w:pPr>
        <w:jc w:val="both"/>
        <w:rPr>
          <w:rFonts w:cs="David"/>
          <w:sz w:val="28"/>
          <w:rtl/>
        </w:rPr>
      </w:pPr>
    </w:p>
    <w:p w:rsidR="00BD1F24" w:rsidRPr="00AB32B2" w:rsidRDefault="00BD1F24" w:rsidP="00623B9C">
      <w:pPr>
        <w:bidi w:val="0"/>
        <w:spacing w:after="200" w:line="276" w:lineRule="auto"/>
        <w:jc w:val="right"/>
        <w:rPr>
          <w:rFonts w:cs="David"/>
          <w:sz w:val="28"/>
          <w:rtl/>
        </w:rPr>
      </w:pPr>
      <w:r w:rsidRPr="007F2687">
        <w:rPr>
          <w:rFonts w:cs="David" w:hint="cs"/>
          <w:b/>
          <w:bCs/>
          <w:sz w:val="28"/>
          <w:u w:val="single"/>
          <w:rtl/>
        </w:rPr>
        <w:t xml:space="preserve">א. </w:t>
      </w:r>
      <w:r>
        <w:rPr>
          <w:rFonts w:cs="David" w:hint="cs"/>
          <w:b/>
          <w:bCs/>
          <w:sz w:val="28"/>
          <w:u w:val="single"/>
          <w:rtl/>
        </w:rPr>
        <w:t xml:space="preserve">תפיסת </w:t>
      </w:r>
      <w:r w:rsidR="00623B9C">
        <w:rPr>
          <w:rFonts w:cs="David" w:hint="cs"/>
          <w:b/>
          <w:bCs/>
          <w:sz w:val="28"/>
          <w:u w:val="single"/>
          <w:rtl/>
        </w:rPr>
        <w:t>הסיקור</w:t>
      </w:r>
      <w:r>
        <w:rPr>
          <w:rFonts w:cs="David" w:hint="cs"/>
          <w:b/>
          <w:bCs/>
          <w:sz w:val="28"/>
          <w:u w:val="single"/>
          <w:rtl/>
        </w:rPr>
        <w:t xml:space="preserve"> של עיתונאים</w:t>
      </w:r>
      <w:r w:rsidRPr="007F2687">
        <w:rPr>
          <w:rFonts w:cs="David" w:hint="cs"/>
          <w:b/>
          <w:bCs/>
          <w:sz w:val="28"/>
          <w:u w:val="single"/>
          <w:rtl/>
        </w:rPr>
        <w:t xml:space="preserve"> לפי </w:t>
      </w:r>
      <w:r>
        <w:rPr>
          <w:rFonts w:cs="David" w:hint="cs"/>
          <w:b/>
          <w:bCs/>
          <w:sz w:val="28"/>
          <w:u w:val="single"/>
          <w:rtl/>
        </w:rPr>
        <w:t>גיל</w:t>
      </w:r>
      <w:r w:rsidRPr="007F2687">
        <w:rPr>
          <w:rFonts w:cs="David" w:hint="cs"/>
          <w:b/>
          <w:bCs/>
          <w:sz w:val="28"/>
          <w:u w:val="single"/>
          <w:rtl/>
        </w:rPr>
        <w:t xml:space="preserve">, </w:t>
      </w:r>
      <w:r>
        <w:rPr>
          <w:rFonts w:cs="David" w:hint="cs"/>
          <w:b/>
          <w:bCs/>
          <w:sz w:val="28"/>
          <w:u w:val="single"/>
          <w:rtl/>
        </w:rPr>
        <w:t>השכלה</w:t>
      </w:r>
      <w:r w:rsidRPr="007F2687">
        <w:rPr>
          <w:rFonts w:cs="David" w:hint="cs"/>
          <w:b/>
          <w:bCs/>
          <w:sz w:val="28"/>
          <w:u w:val="single"/>
          <w:rtl/>
        </w:rPr>
        <w:t xml:space="preserve"> ומין</w:t>
      </w:r>
    </w:p>
    <w:tbl>
      <w:tblPr>
        <w:tblStyle w:val="TableGrid"/>
        <w:bidiVisual/>
        <w:tblW w:w="10682" w:type="dxa"/>
        <w:tblLayout w:type="fixed"/>
        <w:tblLook w:val="04A0" w:firstRow="1" w:lastRow="0" w:firstColumn="1" w:lastColumn="0" w:noHBand="0" w:noVBand="1"/>
      </w:tblPr>
      <w:tblGrid>
        <w:gridCol w:w="4337"/>
        <w:gridCol w:w="1134"/>
        <w:gridCol w:w="1134"/>
        <w:gridCol w:w="1145"/>
        <w:gridCol w:w="1264"/>
        <w:gridCol w:w="851"/>
        <w:gridCol w:w="817"/>
      </w:tblGrid>
      <w:tr w:rsidR="00BD1F24" w:rsidRPr="007F2687" w:rsidTr="005F08EE">
        <w:tc>
          <w:tcPr>
            <w:tcW w:w="4337" w:type="dxa"/>
            <w:vMerge w:val="restart"/>
            <w:vAlign w:val="center"/>
          </w:tcPr>
          <w:p w:rsidR="00BD1F24" w:rsidRPr="003F3F85" w:rsidRDefault="00BD1F24" w:rsidP="005F08EE">
            <w:pPr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BD1F24" w:rsidRPr="007F2687" w:rsidRDefault="00BD1F24" w:rsidP="005F08EE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גיל</w:t>
            </w:r>
            <w:r>
              <w:rPr>
                <w:rFonts w:cs="David" w:hint="cs"/>
                <w:b/>
                <w:bCs/>
                <w:sz w:val="28"/>
                <w:rtl/>
              </w:rPr>
              <w:t>*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BD1F24" w:rsidRPr="007F2687" w:rsidRDefault="00BD1F24" w:rsidP="005F08EE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השכלה</w:t>
            </w:r>
          </w:p>
        </w:tc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:rsidR="00BD1F24" w:rsidRPr="007F2687" w:rsidRDefault="00BD1F24" w:rsidP="005F08EE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מין</w:t>
            </w:r>
          </w:p>
        </w:tc>
      </w:tr>
      <w:tr w:rsidR="00BD1F24" w:rsidRPr="007F2687" w:rsidTr="005F08EE">
        <w:tc>
          <w:tcPr>
            <w:tcW w:w="4337" w:type="dxa"/>
            <w:vMerge/>
            <w:vAlign w:val="center"/>
          </w:tcPr>
          <w:p w:rsidR="00BD1F24" w:rsidRPr="003F3F85" w:rsidRDefault="00BD1F24" w:rsidP="005F08EE">
            <w:pPr>
              <w:rPr>
                <w:rFonts w:cs="David"/>
                <w:b/>
                <w:bCs/>
                <w:sz w:val="28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D1F24" w:rsidRPr="007F2687" w:rsidRDefault="00BD1F24" w:rsidP="005F08EE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צעירים</w:t>
            </w:r>
          </w:p>
          <w:p w:rsidR="00BD1F24" w:rsidRPr="007F2687" w:rsidRDefault="00BD1F24" w:rsidP="005F08EE">
            <w:pPr>
              <w:jc w:val="center"/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>(16-</w:t>
            </w:r>
            <w:r>
              <w:rPr>
                <w:rFonts w:cs="David" w:hint="cs"/>
                <w:b/>
                <w:bCs/>
                <w:sz w:val="16"/>
                <w:szCs w:val="16"/>
                <w:rtl/>
              </w:rPr>
              <w:t>35</w:t>
            </w: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D1F24" w:rsidRPr="007F2687" w:rsidRDefault="00BD1F24" w:rsidP="005F08EE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מבוגרים</w:t>
            </w:r>
          </w:p>
          <w:p w:rsidR="00BD1F24" w:rsidRPr="007F2687" w:rsidRDefault="00BD1F24" w:rsidP="005F08EE">
            <w:pPr>
              <w:jc w:val="center"/>
              <w:rPr>
                <w:rFonts w:cs="David"/>
                <w:b/>
                <w:bCs/>
                <w:sz w:val="16"/>
                <w:szCs w:val="16"/>
                <w:rtl/>
              </w:rPr>
            </w:pP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David" w:hint="cs"/>
                <w:b/>
                <w:bCs/>
                <w:sz w:val="16"/>
                <w:szCs w:val="16"/>
                <w:rtl/>
              </w:rPr>
              <w:t>36</w:t>
            </w:r>
            <w:r w:rsidRPr="007F2687">
              <w:rPr>
                <w:rFonts w:cs="David" w:hint="cs"/>
                <w:b/>
                <w:bCs/>
                <w:sz w:val="16"/>
                <w:szCs w:val="16"/>
                <w:rtl/>
              </w:rPr>
              <w:t xml:space="preserve"> ויותר)</w:t>
            </w: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:rsidR="00BD1F24" w:rsidRPr="007F2687" w:rsidRDefault="00BD1F24" w:rsidP="005F08EE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תיכונית</w:t>
            </w:r>
            <w:r w:rsidRPr="007F2687">
              <w:rPr>
                <w:rFonts w:cs="David" w:hint="cs"/>
                <w:b/>
                <w:bCs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:rsidR="00BD1F24" w:rsidRPr="007F2687" w:rsidRDefault="00BD1F24" w:rsidP="005F08EE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על תיכונית</w:t>
            </w:r>
            <w:r w:rsidRPr="007F2687">
              <w:rPr>
                <w:rFonts w:cs="David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D1F24" w:rsidRPr="007F2687" w:rsidRDefault="00BD1F24" w:rsidP="005F08EE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גברים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:rsidR="00BD1F24" w:rsidRPr="007F2687" w:rsidRDefault="00BD1F24" w:rsidP="005F08EE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נשים</w:t>
            </w:r>
          </w:p>
        </w:tc>
      </w:tr>
      <w:tr w:rsidR="00623B9C" w:rsidRPr="007F2687" w:rsidTr="005F08EE">
        <w:tc>
          <w:tcPr>
            <w:tcW w:w="4337" w:type="dxa"/>
          </w:tcPr>
          <w:p w:rsidR="00876BCE" w:rsidRDefault="00623B9C" w:rsidP="00623B9C">
            <w:pPr>
              <w:rPr>
                <w:rFonts w:cs="David"/>
                <w:b/>
                <w:bCs/>
                <w:sz w:val="28"/>
                <w:rtl/>
              </w:rPr>
            </w:pPr>
            <w:r w:rsidRPr="00BD1F24">
              <w:rPr>
                <w:rFonts w:cs="David"/>
                <w:b/>
                <w:bCs/>
                <w:sz w:val="28"/>
                <w:rtl/>
              </w:rPr>
              <w:t xml:space="preserve"> </w:t>
            </w:r>
            <w:r w:rsidR="00876BCE">
              <w:rPr>
                <w:rFonts w:cs="David" w:hint="cs"/>
                <w:b/>
                <w:bCs/>
                <w:sz w:val="28"/>
                <w:rtl/>
              </w:rPr>
              <w:t xml:space="preserve">1. </w:t>
            </w:r>
            <w:r w:rsidRPr="00BD1F24">
              <w:rPr>
                <w:rFonts w:cs="David"/>
                <w:b/>
                <w:bCs/>
                <w:sz w:val="28"/>
                <w:rtl/>
              </w:rPr>
              <w:t xml:space="preserve">הסיקור מייצג תמונה אמיתית של </w:t>
            </w:r>
          </w:p>
          <w:p w:rsidR="00623B9C" w:rsidRPr="00BD1F24" w:rsidRDefault="00876BCE" w:rsidP="00623B9C">
            <w:pPr>
              <w:rPr>
                <w:rFonts w:cs="David"/>
                <w:b/>
                <w:bCs/>
                <w:sz w:val="28"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 xml:space="preserve">     </w:t>
            </w:r>
            <w:r w:rsidR="00623B9C" w:rsidRPr="00BD1F24">
              <w:rPr>
                <w:rFonts w:cs="David"/>
                <w:b/>
                <w:bCs/>
                <w:sz w:val="28"/>
                <w:rtl/>
              </w:rPr>
              <w:t>המציאות</w:t>
            </w:r>
          </w:p>
        </w:tc>
        <w:tc>
          <w:tcPr>
            <w:tcW w:w="1134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52%</w:t>
            </w:r>
          </w:p>
        </w:tc>
        <w:tc>
          <w:tcPr>
            <w:tcW w:w="1134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57%</w:t>
            </w:r>
          </w:p>
        </w:tc>
        <w:tc>
          <w:tcPr>
            <w:tcW w:w="1145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55%</w:t>
            </w:r>
          </w:p>
        </w:tc>
        <w:tc>
          <w:tcPr>
            <w:tcW w:w="1264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55%</w:t>
            </w:r>
          </w:p>
        </w:tc>
        <w:tc>
          <w:tcPr>
            <w:tcW w:w="851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44%</w:t>
            </w:r>
          </w:p>
        </w:tc>
        <w:tc>
          <w:tcPr>
            <w:tcW w:w="817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66%</w:t>
            </w:r>
          </w:p>
        </w:tc>
      </w:tr>
      <w:tr w:rsidR="00623B9C" w:rsidRPr="007F2687" w:rsidTr="005F08EE">
        <w:tc>
          <w:tcPr>
            <w:tcW w:w="4337" w:type="dxa"/>
          </w:tcPr>
          <w:p w:rsidR="00623B9C" w:rsidRPr="00BD1F24" w:rsidRDefault="00876BCE" w:rsidP="00876BCE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 xml:space="preserve">2. </w:t>
            </w:r>
            <w:r w:rsidR="00623B9C" w:rsidRPr="00BD1F24">
              <w:rPr>
                <w:rFonts w:cs="David"/>
                <w:b/>
                <w:bCs/>
                <w:sz w:val="28"/>
                <w:rtl/>
              </w:rPr>
              <w:t>סיקור מוגזם מדי</w:t>
            </w:r>
          </w:p>
        </w:tc>
        <w:tc>
          <w:tcPr>
            <w:tcW w:w="1134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34%</w:t>
            </w:r>
          </w:p>
        </w:tc>
        <w:tc>
          <w:tcPr>
            <w:tcW w:w="1134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35%</w:t>
            </w:r>
          </w:p>
        </w:tc>
        <w:tc>
          <w:tcPr>
            <w:tcW w:w="1145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36%</w:t>
            </w:r>
          </w:p>
        </w:tc>
        <w:tc>
          <w:tcPr>
            <w:tcW w:w="1264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35%</w:t>
            </w:r>
          </w:p>
        </w:tc>
        <w:tc>
          <w:tcPr>
            <w:tcW w:w="851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44%</w:t>
            </w:r>
          </w:p>
        </w:tc>
        <w:tc>
          <w:tcPr>
            <w:tcW w:w="817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25%</w:t>
            </w:r>
          </w:p>
        </w:tc>
      </w:tr>
      <w:tr w:rsidR="00623B9C" w:rsidRPr="007F2687" w:rsidTr="005F08EE">
        <w:tc>
          <w:tcPr>
            <w:tcW w:w="4337" w:type="dxa"/>
          </w:tcPr>
          <w:p w:rsidR="00623B9C" w:rsidRPr="00BD1F24" w:rsidRDefault="00876BCE" w:rsidP="00876BCE">
            <w:pPr>
              <w:rPr>
                <w:rFonts w:cs="David"/>
                <w:b/>
                <w:bCs/>
                <w:sz w:val="28"/>
                <w:rtl/>
              </w:rPr>
            </w:pPr>
            <w:r>
              <w:rPr>
                <w:rFonts w:cs="David" w:hint="cs"/>
                <w:b/>
                <w:bCs/>
                <w:sz w:val="28"/>
                <w:rtl/>
              </w:rPr>
              <w:t xml:space="preserve">3. </w:t>
            </w:r>
            <w:r w:rsidR="00623B9C" w:rsidRPr="00BD1F24">
              <w:rPr>
                <w:rFonts w:cs="David"/>
                <w:b/>
                <w:bCs/>
                <w:sz w:val="28"/>
                <w:rtl/>
              </w:rPr>
              <w:t>לא יודע</w:t>
            </w:r>
            <w:r>
              <w:rPr>
                <w:rFonts w:cs="David" w:hint="cs"/>
                <w:b/>
                <w:bCs/>
                <w:sz w:val="28"/>
                <w:rtl/>
              </w:rPr>
              <w:t xml:space="preserve"> ות</w:t>
            </w:r>
            <w:r w:rsidR="00623B9C" w:rsidRPr="00BD1F24">
              <w:rPr>
                <w:rFonts w:cs="David"/>
                <w:b/>
                <w:bCs/>
                <w:sz w:val="28"/>
                <w:rtl/>
              </w:rPr>
              <w:t>שובות אחרות</w:t>
            </w:r>
          </w:p>
        </w:tc>
        <w:tc>
          <w:tcPr>
            <w:tcW w:w="1134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13%</w:t>
            </w:r>
          </w:p>
        </w:tc>
        <w:tc>
          <w:tcPr>
            <w:tcW w:w="1134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8%</w:t>
            </w:r>
          </w:p>
        </w:tc>
        <w:tc>
          <w:tcPr>
            <w:tcW w:w="1145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10%</w:t>
            </w:r>
          </w:p>
        </w:tc>
        <w:tc>
          <w:tcPr>
            <w:tcW w:w="1264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10%</w:t>
            </w:r>
          </w:p>
        </w:tc>
        <w:tc>
          <w:tcPr>
            <w:tcW w:w="851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12%</w:t>
            </w:r>
          </w:p>
        </w:tc>
        <w:tc>
          <w:tcPr>
            <w:tcW w:w="817" w:type="dxa"/>
            <w:vAlign w:val="center"/>
          </w:tcPr>
          <w:p w:rsidR="00623B9C" w:rsidRPr="00623B9C" w:rsidRDefault="00623B9C" w:rsidP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623B9C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9%</w:t>
            </w:r>
          </w:p>
        </w:tc>
      </w:tr>
      <w:tr w:rsidR="00BD1F24" w:rsidRPr="007F2687" w:rsidTr="005F08EE">
        <w:tc>
          <w:tcPr>
            <w:tcW w:w="4337" w:type="dxa"/>
            <w:vAlign w:val="center"/>
          </w:tcPr>
          <w:p w:rsidR="00BD1F24" w:rsidRPr="003F3F85" w:rsidRDefault="00BD1F24" w:rsidP="005F08EE">
            <w:pPr>
              <w:rPr>
                <w:rFonts w:cs="David"/>
                <w:b/>
                <w:bCs/>
                <w:sz w:val="28"/>
                <w:rtl/>
              </w:rPr>
            </w:pPr>
            <w:r w:rsidRPr="003F3F85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1134" w:type="dxa"/>
            <w:vAlign w:val="center"/>
          </w:tcPr>
          <w:p w:rsidR="00BD1F24" w:rsidRPr="007F2687" w:rsidRDefault="00BD1F24" w:rsidP="005F08EE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BD1F24" w:rsidRPr="00EB73E8" w:rsidRDefault="00BD1F24" w:rsidP="005F08EE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EB73E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145" w:type="dxa"/>
            <w:vAlign w:val="center"/>
          </w:tcPr>
          <w:p w:rsidR="00BD1F24" w:rsidRPr="00EB73E8" w:rsidRDefault="00BD1F24" w:rsidP="005F08EE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EB73E8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264" w:type="dxa"/>
            <w:vAlign w:val="center"/>
          </w:tcPr>
          <w:p w:rsidR="00BD1F24" w:rsidRPr="007F2687" w:rsidRDefault="00BD1F24" w:rsidP="005F08EE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851" w:type="dxa"/>
            <w:vAlign w:val="center"/>
          </w:tcPr>
          <w:p w:rsidR="00BD1F24" w:rsidRPr="007F2687" w:rsidRDefault="00BD1F24" w:rsidP="005F08EE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817" w:type="dxa"/>
            <w:vAlign w:val="center"/>
          </w:tcPr>
          <w:p w:rsidR="00BD1F24" w:rsidRPr="007F2687" w:rsidRDefault="00BD1F24" w:rsidP="005F08EE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BD1F24" w:rsidRPr="007F2687" w:rsidRDefault="00BD1F24" w:rsidP="00BD1F24">
      <w:pPr>
        <w:jc w:val="both"/>
        <w:rPr>
          <w:rFonts w:cs="David"/>
          <w:sz w:val="16"/>
          <w:szCs w:val="16"/>
          <w:rtl/>
        </w:rPr>
      </w:pPr>
      <w:r w:rsidRPr="007F2687">
        <w:rPr>
          <w:rFonts w:cs="David" w:hint="cs"/>
          <w:sz w:val="16"/>
          <w:szCs w:val="16"/>
          <w:rtl/>
        </w:rPr>
        <w:t>1. לצורך הניתוח קובצו יחד הקטגוריות "השכלה יסודית" והשכלה תיכונית".</w:t>
      </w:r>
    </w:p>
    <w:p w:rsidR="00BD1F24" w:rsidRPr="007F2687" w:rsidRDefault="00BD1F24" w:rsidP="00BD1F24">
      <w:pPr>
        <w:jc w:val="both"/>
        <w:rPr>
          <w:rFonts w:cs="David"/>
          <w:sz w:val="16"/>
          <w:szCs w:val="16"/>
          <w:rtl/>
        </w:rPr>
      </w:pPr>
      <w:r w:rsidRPr="007F2687">
        <w:rPr>
          <w:rFonts w:cs="David" w:hint="cs"/>
          <w:sz w:val="16"/>
          <w:szCs w:val="16"/>
          <w:rtl/>
        </w:rPr>
        <w:t>2. לצורך הניתוח קובצו יחד הקטגוריות "השכלה על תיכונית" והשכלה אקדמית".</w:t>
      </w:r>
    </w:p>
    <w:p w:rsidR="00BD1F24" w:rsidRPr="007F2687" w:rsidRDefault="00BD1F24" w:rsidP="00BD1F24">
      <w:pPr>
        <w:jc w:val="both"/>
        <w:rPr>
          <w:rFonts w:cs="David"/>
          <w:sz w:val="16"/>
          <w:szCs w:val="16"/>
        </w:rPr>
      </w:pPr>
      <w:r w:rsidRPr="007F2687">
        <w:rPr>
          <w:rFonts w:cs="David" w:hint="cs"/>
          <w:sz w:val="16"/>
          <w:szCs w:val="16"/>
          <w:rtl/>
        </w:rPr>
        <w:t xml:space="preserve">* </w:t>
      </w:r>
      <w:r w:rsidRPr="007F2687">
        <w:rPr>
          <w:rFonts w:cs="David"/>
          <w:sz w:val="16"/>
          <w:szCs w:val="16"/>
        </w:rPr>
        <w:t xml:space="preserve">P&lt;0.05 </w:t>
      </w:r>
      <w:r w:rsidRPr="007F2687">
        <w:rPr>
          <w:rFonts w:cs="David" w:hint="cs"/>
          <w:sz w:val="16"/>
          <w:szCs w:val="16"/>
          <w:rtl/>
        </w:rPr>
        <w:t xml:space="preserve">    ** </w:t>
      </w:r>
      <w:r w:rsidRPr="007F2687">
        <w:rPr>
          <w:rFonts w:cs="David"/>
          <w:sz w:val="16"/>
          <w:szCs w:val="16"/>
        </w:rPr>
        <w:t>P&lt;0.01</w:t>
      </w:r>
      <w:r w:rsidRPr="007F2687">
        <w:rPr>
          <w:rFonts w:cs="David" w:hint="cs"/>
          <w:sz w:val="16"/>
          <w:szCs w:val="16"/>
          <w:rtl/>
        </w:rPr>
        <w:t xml:space="preserve">    *** </w:t>
      </w:r>
      <w:r w:rsidRPr="007F2687">
        <w:rPr>
          <w:rFonts w:cs="David"/>
          <w:sz w:val="16"/>
          <w:szCs w:val="16"/>
        </w:rPr>
        <w:t>P&lt;0.001</w:t>
      </w:r>
    </w:p>
    <w:p w:rsidR="00BD1F24" w:rsidRPr="007F2687" w:rsidRDefault="00BD1F24" w:rsidP="00BD1F24">
      <w:pPr>
        <w:jc w:val="both"/>
        <w:rPr>
          <w:rFonts w:cs="David"/>
          <w:sz w:val="28"/>
          <w:u w:val="single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5D717B" w:rsidRDefault="005D717B" w:rsidP="005D717B">
      <w:pPr>
        <w:jc w:val="both"/>
        <w:rPr>
          <w:rFonts w:cs="David"/>
          <w:sz w:val="16"/>
          <w:szCs w:val="16"/>
          <w:rtl/>
        </w:rPr>
      </w:pPr>
    </w:p>
    <w:p w:rsidR="001D6272" w:rsidRDefault="001D6272" w:rsidP="00EB73E8">
      <w:pPr>
        <w:jc w:val="both"/>
        <w:rPr>
          <w:rFonts w:cs="David"/>
          <w:sz w:val="28"/>
          <w:rtl/>
        </w:rPr>
      </w:pPr>
      <w:r>
        <w:rPr>
          <w:rFonts w:cs="David"/>
          <w:sz w:val="28"/>
          <w:rtl/>
        </w:rPr>
        <w:br w:type="page"/>
      </w:r>
    </w:p>
    <w:p w:rsidR="00D17DE5" w:rsidRPr="007F2687" w:rsidRDefault="00D17DE5" w:rsidP="00D17DE5">
      <w:pPr>
        <w:spacing w:after="200" w:line="276" w:lineRule="auto"/>
        <w:jc w:val="center"/>
        <w:rPr>
          <w:rFonts w:cs="David"/>
          <w:b/>
          <w:bCs/>
          <w:color w:val="002060"/>
          <w:sz w:val="28"/>
          <w:u w:val="single"/>
          <w:rtl/>
        </w:rPr>
      </w:pPr>
      <w:r w:rsidRPr="007F2687">
        <w:rPr>
          <w:rFonts w:cs="David" w:hint="cs"/>
          <w:b/>
          <w:bCs/>
          <w:color w:val="002060"/>
          <w:sz w:val="28"/>
          <w:u w:val="single"/>
          <w:rtl/>
        </w:rPr>
        <w:lastRenderedPageBreak/>
        <w:t>מאפייני רקע</w:t>
      </w:r>
    </w:p>
    <w:p w:rsidR="003B3110" w:rsidRPr="007F2687" w:rsidRDefault="002301A2" w:rsidP="003B3110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rtl/>
        </w:rPr>
        <w:t>9</w:t>
      </w:r>
      <w:r w:rsidR="003B3110" w:rsidRPr="007F2687">
        <w:rPr>
          <w:rFonts w:cs="David" w:hint="cs"/>
          <w:b/>
          <w:bCs/>
          <w:sz w:val="28"/>
          <w:rtl/>
        </w:rPr>
        <w:t xml:space="preserve">. השכלה </w:t>
      </w:r>
    </w:p>
    <w:tbl>
      <w:tblPr>
        <w:tblStyle w:val="TableGrid"/>
        <w:bidiVisual/>
        <w:tblW w:w="6746" w:type="dxa"/>
        <w:tblLayout w:type="fixed"/>
        <w:tblLook w:val="04A0" w:firstRow="1" w:lastRow="0" w:firstColumn="1" w:lastColumn="0" w:noHBand="0" w:noVBand="1"/>
      </w:tblPr>
      <w:tblGrid>
        <w:gridCol w:w="5045"/>
        <w:gridCol w:w="1701"/>
      </w:tblGrid>
      <w:tr w:rsidR="00353D41" w:rsidRPr="007F2687" w:rsidTr="00353D41">
        <w:trPr>
          <w:trHeight w:val="280"/>
        </w:trPr>
        <w:tc>
          <w:tcPr>
            <w:tcW w:w="5045" w:type="dxa"/>
          </w:tcPr>
          <w:p w:rsidR="00353D41" w:rsidRPr="007F2687" w:rsidRDefault="00353D41" w:rsidP="0010066B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53D41" w:rsidRPr="007F2687" w:rsidRDefault="00353D41" w:rsidP="0010066B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כלל המדגם</w:t>
            </w:r>
          </w:p>
        </w:tc>
      </w:tr>
      <w:tr w:rsidR="003C7F16" w:rsidRPr="007F2687" w:rsidTr="00353D41">
        <w:tc>
          <w:tcPr>
            <w:tcW w:w="5045" w:type="dxa"/>
          </w:tcPr>
          <w:p w:rsidR="003C7F16" w:rsidRPr="007F2687" w:rsidRDefault="003C7F16" w:rsidP="002A6EC0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1.יסודית/עממית</w:t>
            </w:r>
          </w:p>
        </w:tc>
        <w:tc>
          <w:tcPr>
            <w:tcW w:w="1701" w:type="dxa"/>
          </w:tcPr>
          <w:p w:rsidR="003C7F16" w:rsidRPr="007F2687" w:rsidRDefault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 w:hint="cs"/>
                <w:b/>
                <w:bCs/>
                <w:color w:val="000000"/>
                <w:sz w:val="28"/>
                <w:rtl/>
              </w:rPr>
              <w:t>1</w:t>
            </w:r>
            <w:r w:rsidR="003C7F16"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%</w:t>
            </w:r>
          </w:p>
        </w:tc>
      </w:tr>
      <w:tr w:rsidR="003C7F16" w:rsidRPr="007F2687" w:rsidTr="00353D41">
        <w:tc>
          <w:tcPr>
            <w:tcW w:w="5045" w:type="dxa"/>
          </w:tcPr>
          <w:p w:rsidR="003C7F16" w:rsidRPr="007F2687" w:rsidRDefault="003C7F16" w:rsidP="002A6EC0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2. תיכונית, כולל ישיבה תיכונית, מקצועית וכד'</w:t>
            </w:r>
          </w:p>
        </w:tc>
        <w:tc>
          <w:tcPr>
            <w:tcW w:w="1701" w:type="dxa"/>
          </w:tcPr>
          <w:p w:rsidR="003C7F16" w:rsidRPr="007F2687" w:rsidRDefault="00623B9C" w:rsidP="003C7F16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28</w:t>
            </w:r>
            <w:r w:rsidR="003C7F16"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%</w:t>
            </w:r>
          </w:p>
        </w:tc>
      </w:tr>
      <w:tr w:rsidR="003C7F16" w:rsidRPr="007F2687" w:rsidTr="00353D41">
        <w:tc>
          <w:tcPr>
            <w:tcW w:w="5045" w:type="dxa"/>
          </w:tcPr>
          <w:p w:rsidR="003C7F16" w:rsidRPr="007F2687" w:rsidRDefault="003C7F16" w:rsidP="002A6EC0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3. על תיכונית, טכנאי, הנדסאי וכד'</w:t>
            </w:r>
          </w:p>
        </w:tc>
        <w:tc>
          <w:tcPr>
            <w:tcW w:w="1701" w:type="dxa"/>
          </w:tcPr>
          <w:p w:rsidR="003C7F16" w:rsidRPr="007F2687" w:rsidRDefault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20</w:t>
            </w:r>
            <w:r w:rsidR="003C7F16"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%</w:t>
            </w:r>
          </w:p>
        </w:tc>
      </w:tr>
      <w:tr w:rsidR="003C7F16" w:rsidRPr="007F2687" w:rsidTr="00353D41">
        <w:tc>
          <w:tcPr>
            <w:tcW w:w="5045" w:type="dxa"/>
          </w:tcPr>
          <w:p w:rsidR="003C7F16" w:rsidRPr="007F2687" w:rsidRDefault="003C7F16" w:rsidP="002A6EC0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4. אקדמאית, כולל ישיבה גבוהה</w:t>
            </w:r>
          </w:p>
        </w:tc>
        <w:tc>
          <w:tcPr>
            <w:tcW w:w="1701" w:type="dxa"/>
          </w:tcPr>
          <w:p w:rsidR="003C7F16" w:rsidRPr="007F2687" w:rsidRDefault="00623B9C" w:rsidP="003C7F16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51</w:t>
            </w:r>
            <w:r w:rsidR="003C7F16"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%</w:t>
            </w:r>
          </w:p>
        </w:tc>
      </w:tr>
      <w:tr w:rsidR="003C7F16" w:rsidRPr="007F2687" w:rsidTr="00353D41">
        <w:tc>
          <w:tcPr>
            <w:tcW w:w="5045" w:type="dxa"/>
          </w:tcPr>
          <w:p w:rsidR="003C7F16" w:rsidRPr="007F2687" w:rsidRDefault="003C7F16" w:rsidP="002A6EC0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1701" w:type="dxa"/>
          </w:tcPr>
          <w:p w:rsidR="003C7F16" w:rsidRPr="007F2687" w:rsidRDefault="003C7F16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3B3110" w:rsidRPr="007F2687" w:rsidRDefault="003B3110" w:rsidP="003B3110">
      <w:pPr>
        <w:jc w:val="both"/>
        <w:rPr>
          <w:rFonts w:cs="David"/>
          <w:b/>
          <w:bCs/>
          <w:sz w:val="28"/>
          <w:rtl/>
        </w:rPr>
      </w:pPr>
    </w:p>
    <w:p w:rsidR="003B3110" w:rsidRPr="002301A2" w:rsidRDefault="002301A2" w:rsidP="001F361E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rtl/>
        </w:rPr>
        <w:t>10</w:t>
      </w:r>
      <w:r w:rsidR="003B3110" w:rsidRPr="002301A2">
        <w:rPr>
          <w:rFonts w:cs="David" w:hint="cs"/>
          <w:b/>
          <w:bCs/>
          <w:sz w:val="28"/>
          <w:rtl/>
        </w:rPr>
        <w:t xml:space="preserve">. </w:t>
      </w:r>
      <w:r w:rsidRPr="002301A2">
        <w:rPr>
          <w:rFonts w:cs="David" w:hint="cs"/>
          <w:b/>
          <w:bCs/>
          <w:sz w:val="28"/>
          <w:rtl/>
        </w:rPr>
        <w:t xml:space="preserve">דת </w:t>
      </w:r>
    </w:p>
    <w:tbl>
      <w:tblPr>
        <w:tblStyle w:val="TableGrid"/>
        <w:bidiVisual/>
        <w:tblW w:w="4620" w:type="dxa"/>
        <w:tblLayout w:type="fixed"/>
        <w:tblLook w:val="04A0" w:firstRow="1" w:lastRow="0" w:firstColumn="1" w:lastColumn="0" w:noHBand="0" w:noVBand="1"/>
      </w:tblPr>
      <w:tblGrid>
        <w:gridCol w:w="2636"/>
        <w:gridCol w:w="1984"/>
      </w:tblGrid>
      <w:tr w:rsidR="00353D41" w:rsidRPr="002301A2" w:rsidTr="00353D41">
        <w:trPr>
          <w:trHeight w:val="280"/>
        </w:trPr>
        <w:tc>
          <w:tcPr>
            <w:tcW w:w="2636" w:type="dxa"/>
          </w:tcPr>
          <w:p w:rsidR="00353D41" w:rsidRPr="002301A2" w:rsidRDefault="00353D41" w:rsidP="0010066B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2301A2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53D41" w:rsidRPr="002301A2" w:rsidRDefault="00353D41" w:rsidP="0010066B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2301A2">
              <w:rPr>
                <w:rFonts w:cs="David" w:hint="cs"/>
                <w:b/>
                <w:bCs/>
                <w:sz w:val="28"/>
                <w:rtl/>
              </w:rPr>
              <w:t>כלל המדגם</w:t>
            </w:r>
          </w:p>
        </w:tc>
      </w:tr>
      <w:tr w:rsidR="003C7F16" w:rsidRPr="002301A2" w:rsidTr="00353D41">
        <w:tc>
          <w:tcPr>
            <w:tcW w:w="2636" w:type="dxa"/>
          </w:tcPr>
          <w:p w:rsidR="003C7F16" w:rsidRPr="002301A2" w:rsidRDefault="003C7F16" w:rsidP="001F361E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2301A2">
              <w:rPr>
                <w:rFonts w:cs="David" w:hint="cs"/>
                <w:b/>
                <w:bCs/>
                <w:sz w:val="28"/>
                <w:rtl/>
              </w:rPr>
              <w:t>1.</w:t>
            </w:r>
            <w:r w:rsidR="002301A2" w:rsidRPr="002301A2">
              <w:rPr>
                <w:rFonts w:cs="David" w:hint="cs"/>
                <w:b/>
                <w:bCs/>
                <w:sz w:val="28"/>
                <w:rtl/>
              </w:rPr>
              <w:t xml:space="preserve"> דתי חרדי, חרדל"י</w:t>
            </w:r>
          </w:p>
        </w:tc>
        <w:tc>
          <w:tcPr>
            <w:tcW w:w="1984" w:type="dxa"/>
          </w:tcPr>
          <w:p w:rsidR="003C7F16" w:rsidRPr="002301A2" w:rsidRDefault="002301A2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9</w:t>
            </w:r>
            <w:r w:rsidR="003C7F16" w:rsidRPr="002301A2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%</w:t>
            </w:r>
          </w:p>
        </w:tc>
      </w:tr>
      <w:tr w:rsidR="003C7F16" w:rsidRPr="002301A2" w:rsidTr="00353D41">
        <w:tc>
          <w:tcPr>
            <w:tcW w:w="2636" w:type="dxa"/>
          </w:tcPr>
          <w:p w:rsidR="003C7F16" w:rsidRPr="002301A2" w:rsidRDefault="003C7F16" w:rsidP="001F361E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2301A2">
              <w:rPr>
                <w:rFonts w:cs="David" w:hint="cs"/>
                <w:b/>
                <w:bCs/>
                <w:sz w:val="28"/>
                <w:rtl/>
              </w:rPr>
              <w:t xml:space="preserve">2. </w:t>
            </w:r>
            <w:r w:rsidR="002301A2" w:rsidRPr="002301A2">
              <w:rPr>
                <w:rFonts w:cs="David" w:hint="cs"/>
                <w:b/>
                <w:bCs/>
                <w:sz w:val="28"/>
                <w:rtl/>
              </w:rPr>
              <w:t>דתי לאומי/ציוני דתי</w:t>
            </w:r>
          </w:p>
        </w:tc>
        <w:tc>
          <w:tcPr>
            <w:tcW w:w="1984" w:type="dxa"/>
          </w:tcPr>
          <w:p w:rsidR="003C7F16" w:rsidRPr="002301A2" w:rsidRDefault="002301A2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13</w:t>
            </w:r>
            <w:r w:rsidR="003C7F16" w:rsidRPr="002301A2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%</w:t>
            </w:r>
          </w:p>
        </w:tc>
      </w:tr>
      <w:tr w:rsidR="003C7F16" w:rsidRPr="002301A2" w:rsidTr="00353D41">
        <w:tc>
          <w:tcPr>
            <w:tcW w:w="2636" w:type="dxa"/>
          </w:tcPr>
          <w:p w:rsidR="003C7F16" w:rsidRPr="002301A2" w:rsidRDefault="003C7F16" w:rsidP="001F361E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2301A2">
              <w:rPr>
                <w:rFonts w:cs="David" w:hint="cs"/>
                <w:b/>
                <w:bCs/>
                <w:sz w:val="28"/>
                <w:rtl/>
              </w:rPr>
              <w:t xml:space="preserve">3. </w:t>
            </w:r>
            <w:r w:rsidR="002301A2" w:rsidRPr="002301A2">
              <w:rPr>
                <w:rFonts w:cs="David" w:hint="cs"/>
                <w:b/>
                <w:bCs/>
                <w:sz w:val="28"/>
                <w:rtl/>
              </w:rPr>
              <w:t>מסורתי</w:t>
            </w:r>
          </w:p>
        </w:tc>
        <w:tc>
          <w:tcPr>
            <w:tcW w:w="1984" w:type="dxa"/>
          </w:tcPr>
          <w:p w:rsidR="003C7F16" w:rsidRPr="002301A2" w:rsidRDefault="002301A2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19</w:t>
            </w:r>
            <w:r w:rsidR="003C7F16" w:rsidRPr="002301A2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%</w:t>
            </w:r>
          </w:p>
        </w:tc>
      </w:tr>
      <w:tr w:rsidR="003C7F16" w:rsidRPr="002301A2" w:rsidTr="00353D41">
        <w:tc>
          <w:tcPr>
            <w:tcW w:w="2636" w:type="dxa"/>
          </w:tcPr>
          <w:p w:rsidR="003C7F16" w:rsidRPr="002301A2" w:rsidRDefault="003C7F16" w:rsidP="001F361E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2301A2">
              <w:rPr>
                <w:rFonts w:cs="David" w:hint="cs"/>
                <w:b/>
                <w:bCs/>
                <w:sz w:val="28"/>
                <w:rtl/>
              </w:rPr>
              <w:t xml:space="preserve">4. </w:t>
            </w:r>
            <w:r w:rsidR="002301A2" w:rsidRPr="002301A2">
              <w:rPr>
                <w:rFonts w:cs="David" w:hint="cs"/>
                <w:b/>
                <w:bCs/>
                <w:sz w:val="28"/>
                <w:rtl/>
              </w:rPr>
              <w:t>חילוני</w:t>
            </w:r>
          </w:p>
        </w:tc>
        <w:tc>
          <w:tcPr>
            <w:tcW w:w="1984" w:type="dxa"/>
          </w:tcPr>
          <w:p w:rsidR="003C7F16" w:rsidRPr="002301A2" w:rsidRDefault="002301A2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59</w:t>
            </w:r>
            <w:r w:rsidR="003C7F16" w:rsidRPr="002301A2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%</w:t>
            </w:r>
          </w:p>
        </w:tc>
      </w:tr>
      <w:tr w:rsidR="003C7F16" w:rsidRPr="007F2687" w:rsidTr="00353D41">
        <w:tc>
          <w:tcPr>
            <w:tcW w:w="2636" w:type="dxa"/>
          </w:tcPr>
          <w:p w:rsidR="003C7F16" w:rsidRPr="002301A2" w:rsidRDefault="003C7F16" w:rsidP="002A6EC0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2301A2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1984" w:type="dxa"/>
          </w:tcPr>
          <w:p w:rsidR="003C7F16" w:rsidRPr="007F2687" w:rsidRDefault="003C7F16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2301A2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3B3110" w:rsidRPr="007F2687" w:rsidRDefault="003B3110" w:rsidP="003B3110">
      <w:pPr>
        <w:jc w:val="both"/>
        <w:rPr>
          <w:rFonts w:cs="David"/>
          <w:b/>
          <w:bCs/>
          <w:sz w:val="28"/>
          <w:rtl/>
        </w:rPr>
      </w:pPr>
    </w:p>
    <w:p w:rsidR="003B3110" w:rsidRPr="007F2687" w:rsidRDefault="002301A2" w:rsidP="001F361E">
      <w:pPr>
        <w:jc w:val="both"/>
        <w:rPr>
          <w:rFonts w:cs="David"/>
          <w:b/>
          <w:bCs/>
          <w:sz w:val="28"/>
          <w:rtl/>
        </w:rPr>
      </w:pPr>
      <w:r>
        <w:rPr>
          <w:rFonts w:cs="David" w:hint="cs"/>
          <w:b/>
          <w:bCs/>
          <w:sz w:val="28"/>
          <w:rtl/>
        </w:rPr>
        <w:t>11</w:t>
      </w:r>
      <w:r w:rsidR="003B3110" w:rsidRPr="007F2687">
        <w:rPr>
          <w:rFonts w:cs="David" w:hint="cs"/>
          <w:b/>
          <w:bCs/>
          <w:sz w:val="28"/>
          <w:rtl/>
        </w:rPr>
        <w:t xml:space="preserve">. </w:t>
      </w:r>
      <w:r w:rsidR="001F361E">
        <w:rPr>
          <w:rFonts w:cs="David" w:hint="cs"/>
          <w:b/>
          <w:bCs/>
          <w:sz w:val="28"/>
          <w:rtl/>
        </w:rPr>
        <w:t>מגדר</w:t>
      </w:r>
    </w:p>
    <w:tbl>
      <w:tblPr>
        <w:tblStyle w:val="TableGrid"/>
        <w:bidiVisual/>
        <w:tblW w:w="4620" w:type="dxa"/>
        <w:tblLayout w:type="fixed"/>
        <w:tblLook w:val="04A0" w:firstRow="1" w:lastRow="0" w:firstColumn="1" w:lastColumn="0" w:noHBand="0" w:noVBand="1"/>
      </w:tblPr>
      <w:tblGrid>
        <w:gridCol w:w="2636"/>
        <w:gridCol w:w="1984"/>
      </w:tblGrid>
      <w:tr w:rsidR="00353D41" w:rsidRPr="007F2687" w:rsidTr="00353D41">
        <w:trPr>
          <w:trHeight w:val="280"/>
        </w:trPr>
        <w:tc>
          <w:tcPr>
            <w:tcW w:w="2636" w:type="dxa"/>
          </w:tcPr>
          <w:p w:rsidR="00353D41" w:rsidRPr="007F2687" w:rsidRDefault="00353D41" w:rsidP="0010066B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התשובות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53D41" w:rsidRPr="007F2687" w:rsidRDefault="00353D41" w:rsidP="0010066B">
            <w:pPr>
              <w:jc w:val="center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כלל המדגם</w:t>
            </w:r>
          </w:p>
        </w:tc>
      </w:tr>
      <w:tr w:rsidR="003C7F16" w:rsidRPr="007F2687" w:rsidTr="00353D41">
        <w:tc>
          <w:tcPr>
            <w:tcW w:w="2636" w:type="dxa"/>
          </w:tcPr>
          <w:p w:rsidR="003C7F16" w:rsidRPr="007F2687" w:rsidRDefault="003C7F16" w:rsidP="003B3110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1. גברים</w:t>
            </w:r>
          </w:p>
        </w:tc>
        <w:tc>
          <w:tcPr>
            <w:tcW w:w="1984" w:type="dxa"/>
          </w:tcPr>
          <w:p w:rsidR="003C7F16" w:rsidRPr="007F2687" w:rsidRDefault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49</w:t>
            </w:r>
            <w:r w:rsidR="003C7F16"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%</w:t>
            </w:r>
          </w:p>
        </w:tc>
      </w:tr>
      <w:tr w:rsidR="003C7F16" w:rsidRPr="007F2687" w:rsidTr="00353D41">
        <w:tc>
          <w:tcPr>
            <w:tcW w:w="2636" w:type="dxa"/>
          </w:tcPr>
          <w:p w:rsidR="003C7F16" w:rsidRPr="007F2687" w:rsidRDefault="003C7F16" w:rsidP="003B3110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2. נשים</w:t>
            </w:r>
          </w:p>
        </w:tc>
        <w:tc>
          <w:tcPr>
            <w:tcW w:w="1984" w:type="dxa"/>
          </w:tcPr>
          <w:p w:rsidR="003C7F16" w:rsidRPr="007F2687" w:rsidRDefault="00623B9C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51</w:t>
            </w:r>
            <w:r w:rsidR="003C7F16"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%</w:t>
            </w:r>
          </w:p>
        </w:tc>
      </w:tr>
      <w:tr w:rsidR="003C7F16" w:rsidRPr="007F2687" w:rsidTr="00353D41">
        <w:tc>
          <w:tcPr>
            <w:tcW w:w="2636" w:type="dxa"/>
          </w:tcPr>
          <w:p w:rsidR="003C7F16" w:rsidRPr="007F2687" w:rsidRDefault="003C7F16" w:rsidP="002A6EC0">
            <w:pPr>
              <w:jc w:val="both"/>
              <w:rPr>
                <w:rFonts w:cs="David"/>
                <w:b/>
                <w:bCs/>
                <w:sz w:val="28"/>
                <w:rtl/>
              </w:rPr>
            </w:pPr>
            <w:r w:rsidRPr="007F2687">
              <w:rPr>
                <w:rFonts w:cs="David" w:hint="cs"/>
                <w:b/>
                <w:bCs/>
                <w:sz w:val="28"/>
                <w:rtl/>
              </w:rPr>
              <w:t>סה"כ</w:t>
            </w:r>
          </w:p>
        </w:tc>
        <w:tc>
          <w:tcPr>
            <w:tcW w:w="1984" w:type="dxa"/>
          </w:tcPr>
          <w:p w:rsidR="003C7F16" w:rsidRPr="007F2687" w:rsidRDefault="003C7F16">
            <w:pPr>
              <w:autoSpaceDE w:val="0"/>
              <w:autoSpaceDN w:val="0"/>
              <w:bidi w:val="0"/>
              <w:adjustRightInd w:val="0"/>
              <w:jc w:val="center"/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</w:pPr>
            <w:r w:rsidRPr="007F2687">
              <w:rPr>
                <w:rFonts w:ascii="David" w:eastAsiaTheme="minorHAnsi" w:hAnsi="Arial" w:cs="David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D17DE5" w:rsidRDefault="00D17DE5" w:rsidP="00D17DE5">
      <w:pPr>
        <w:jc w:val="both"/>
        <w:rPr>
          <w:rFonts w:cs="David"/>
          <w:b/>
          <w:bCs/>
          <w:color w:val="002060"/>
          <w:sz w:val="28"/>
          <w:u w:val="single"/>
          <w:rtl/>
        </w:rPr>
      </w:pPr>
    </w:p>
    <w:p w:rsidR="00036324" w:rsidRDefault="00036324" w:rsidP="00D17DE5">
      <w:pPr>
        <w:jc w:val="both"/>
        <w:rPr>
          <w:rFonts w:cs="David"/>
          <w:b/>
          <w:bCs/>
          <w:color w:val="002060"/>
          <w:sz w:val="28"/>
          <w:u w:val="single"/>
          <w:rtl/>
        </w:rPr>
      </w:pPr>
    </w:p>
    <w:p w:rsidR="00036324" w:rsidRDefault="00036324" w:rsidP="00D17DE5">
      <w:pPr>
        <w:jc w:val="both"/>
        <w:rPr>
          <w:rFonts w:cs="David"/>
          <w:b/>
          <w:bCs/>
          <w:color w:val="002060"/>
          <w:sz w:val="28"/>
          <w:u w:val="single"/>
          <w:rtl/>
        </w:rPr>
      </w:pPr>
    </w:p>
    <w:p w:rsidR="00036324" w:rsidRDefault="00036324">
      <w:pPr>
        <w:bidi w:val="0"/>
        <w:spacing w:after="200" w:line="276" w:lineRule="auto"/>
        <w:rPr>
          <w:rFonts w:cs="David"/>
          <w:b/>
          <w:bCs/>
          <w:color w:val="002060"/>
          <w:sz w:val="28"/>
          <w:u w:val="single"/>
        </w:rPr>
      </w:pPr>
      <w:r>
        <w:rPr>
          <w:rFonts w:cs="David"/>
          <w:b/>
          <w:bCs/>
          <w:color w:val="002060"/>
          <w:sz w:val="28"/>
          <w:u w:val="single"/>
          <w:rtl/>
        </w:rPr>
        <w:br w:type="page"/>
      </w:r>
    </w:p>
    <w:p w:rsidR="00036324" w:rsidRPr="007F2687" w:rsidRDefault="00036324" w:rsidP="00036324">
      <w:pPr>
        <w:pStyle w:val="BodyText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7F2687">
        <w:rPr>
          <w:rFonts w:cs="David" w:hint="cs"/>
          <w:b/>
          <w:bCs/>
          <w:sz w:val="24"/>
          <w:szCs w:val="24"/>
          <w:u w:val="single"/>
          <w:rtl/>
        </w:rPr>
        <w:lastRenderedPageBreak/>
        <w:t>סקר דעת קהל: תקשורת דיגיטלית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- 2016</w:t>
      </w:r>
    </w:p>
    <w:p w:rsidR="00036324" w:rsidRPr="007F2687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  <w:r w:rsidRPr="007F2687">
        <w:rPr>
          <w:rFonts w:cs="David" w:hint="cs"/>
          <w:b/>
          <w:bCs/>
          <w:sz w:val="24"/>
          <w:szCs w:val="24"/>
          <w:rtl/>
        </w:rPr>
        <w:t xml:space="preserve">שלום, שמי.......ממכון המחקר מאגר מוחות, אנחנו עורכים סקר דעת קהל קצר אודות אמצעי התקשורת בישראל,  הסקר אנונימי ותשובותיך ישמשו לניתוחים סטטיסטיים בלבד, אודה לך אם תענה/י על מס' שאלות קצרות. </w:t>
      </w:r>
    </w:p>
    <w:p w:rsidR="00036324" w:rsidRPr="007F2687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Pr="007F2687" w:rsidRDefault="00036324" w:rsidP="00036324">
      <w:pPr>
        <w:rPr>
          <w:rFonts w:cs="David"/>
          <w:b/>
          <w:bCs/>
          <w:sz w:val="24"/>
          <w:szCs w:val="24"/>
          <w:rtl/>
        </w:rPr>
      </w:pPr>
      <w:r w:rsidRPr="007F2687">
        <w:rPr>
          <w:rFonts w:cs="David" w:hint="cs"/>
          <w:b/>
          <w:bCs/>
          <w:sz w:val="24"/>
          <w:szCs w:val="24"/>
          <w:rtl/>
        </w:rPr>
        <w:t xml:space="preserve">1. הסקר מיועד לבני 16 ומעלה, לכן, תאמר/י לי בבקשה בן כמה את/ה?________ (מתחת ל-16 להפסיק את הסקר!)                                                                </w:t>
      </w:r>
    </w:p>
    <w:p w:rsidR="00036324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Pr="007F2687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  <w:r w:rsidRPr="007F2687">
        <w:rPr>
          <w:rFonts w:cs="David" w:hint="cs"/>
          <w:b/>
          <w:bCs/>
          <w:sz w:val="24"/>
          <w:szCs w:val="24"/>
          <w:rtl/>
        </w:rPr>
        <w:t xml:space="preserve">2. באיזו דרך את/ה מתעדכן/ת בדרך כלל בחדשות, במהלך היום? </w:t>
      </w:r>
      <w:r w:rsidRPr="007F2687">
        <w:rPr>
          <w:rFonts w:cs="David" w:hint="cs"/>
          <w:sz w:val="24"/>
          <w:szCs w:val="24"/>
          <w:rtl/>
        </w:rPr>
        <w:t>(אפשר לסמן מס' תשובות)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3"/>
      </w:tblGrid>
      <w:tr w:rsidR="00036324" w:rsidRPr="007F2687" w:rsidTr="00E56E80">
        <w:tc>
          <w:tcPr>
            <w:tcW w:w="6913" w:type="dxa"/>
            <w:vAlign w:val="center"/>
          </w:tcPr>
          <w:p w:rsidR="00036324" w:rsidRPr="007F268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1. עיתונות יומית מודפסת </w:t>
            </w:r>
            <w:r w:rsidRPr="007F2687">
              <w:rPr>
                <w:rFonts w:cs="David" w:hint="cs"/>
                <w:sz w:val="24"/>
                <w:szCs w:val="24"/>
                <w:rtl/>
              </w:rPr>
              <w:t xml:space="preserve">(מעריב, ידיעות אחרונות, הארץ, ישראל היום) </w:t>
            </w:r>
          </w:p>
        </w:tc>
      </w:tr>
      <w:tr w:rsidR="00036324" w:rsidRPr="007F2687" w:rsidTr="00E56E80">
        <w:tc>
          <w:tcPr>
            <w:tcW w:w="6913" w:type="dxa"/>
            <w:vAlign w:val="center"/>
          </w:tcPr>
          <w:p w:rsidR="00036324" w:rsidRPr="007F268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2. אינטרנט </w:t>
            </w:r>
            <w:r w:rsidRPr="007F2687">
              <w:rPr>
                <w:rFonts w:cs="David" w:hint="cs"/>
                <w:sz w:val="24"/>
                <w:szCs w:val="24"/>
                <w:rtl/>
              </w:rPr>
              <w:t>(</w:t>
            </w:r>
            <w:r w:rsidRPr="007F2687">
              <w:rPr>
                <w:rFonts w:cs="David" w:hint="cs"/>
                <w:sz w:val="24"/>
                <w:szCs w:val="24"/>
              </w:rPr>
              <w:t>YNET</w:t>
            </w:r>
            <w:r w:rsidRPr="007F2687">
              <w:rPr>
                <w:rFonts w:cs="David" w:hint="cs"/>
                <w:sz w:val="24"/>
                <w:szCs w:val="24"/>
                <w:rtl/>
              </w:rPr>
              <w:t xml:space="preserve">, וואלה, </w:t>
            </w:r>
            <w:r w:rsidRPr="007F2687">
              <w:rPr>
                <w:rFonts w:cs="David" w:hint="cs"/>
                <w:sz w:val="24"/>
                <w:szCs w:val="24"/>
              </w:rPr>
              <w:t>NRG</w:t>
            </w:r>
            <w:r w:rsidRPr="007F2687">
              <w:rPr>
                <w:rFonts w:cs="David" w:hint="cs"/>
                <w:sz w:val="24"/>
                <w:szCs w:val="24"/>
                <w:rtl/>
              </w:rPr>
              <w:t>, הארץ און ליין, מאקו ואחרים)</w:t>
            </w: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36324" w:rsidRPr="007F2687" w:rsidTr="00E56E80">
        <w:tc>
          <w:tcPr>
            <w:tcW w:w="6913" w:type="dxa"/>
            <w:vAlign w:val="center"/>
          </w:tcPr>
          <w:p w:rsidR="00036324" w:rsidRPr="007F268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3. רדיו </w:t>
            </w:r>
            <w:r w:rsidRPr="007F2687">
              <w:rPr>
                <w:rFonts w:cs="David" w:hint="cs"/>
                <w:sz w:val="24"/>
                <w:szCs w:val="24"/>
                <w:rtl/>
              </w:rPr>
              <w:t>(רשת ב', גל"צ, מהדורות חדשות ברדיו האזורי ואחרים)</w:t>
            </w: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36324" w:rsidRPr="007F2687" w:rsidTr="00E56E80">
        <w:tc>
          <w:tcPr>
            <w:tcW w:w="6913" w:type="dxa"/>
            <w:vAlign w:val="center"/>
          </w:tcPr>
          <w:p w:rsidR="00036324" w:rsidRPr="007F268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4. טלוויזיה </w:t>
            </w:r>
            <w:r w:rsidRPr="007F2687">
              <w:rPr>
                <w:rFonts w:cs="David" w:hint="cs"/>
                <w:sz w:val="24"/>
                <w:szCs w:val="24"/>
                <w:rtl/>
              </w:rPr>
              <w:t xml:space="preserve">(ערוץ 2, ערוץ 10, ערוץ 1 ואחרים) </w:t>
            </w:r>
          </w:p>
        </w:tc>
      </w:tr>
      <w:tr w:rsidR="00036324" w:rsidRPr="007F2687" w:rsidTr="00E56E80">
        <w:tc>
          <w:tcPr>
            <w:tcW w:w="6913" w:type="dxa"/>
            <w:vAlign w:val="center"/>
          </w:tcPr>
          <w:p w:rsidR="00036324" w:rsidRPr="007F268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5. רשתות חברתיות </w:t>
            </w:r>
            <w:r w:rsidRPr="007F2687">
              <w:rPr>
                <w:rFonts w:cs="David" w:hint="cs"/>
                <w:sz w:val="24"/>
                <w:szCs w:val="24"/>
                <w:rtl/>
              </w:rPr>
              <w:t>(פייסבוק, טוויטר ואחרים)</w:t>
            </w: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36324" w:rsidRPr="007F2687" w:rsidTr="00E56E80">
        <w:tc>
          <w:tcPr>
            <w:tcW w:w="6913" w:type="dxa"/>
            <w:vAlign w:val="center"/>
          </w:tcPr>
          <w:p w:rsidR="00036324" w:rsidRPr="007F268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6. טלפון סלולרי</w:t>
            </w:r>
            <w:r w:rsidRPr="004B535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7F2687">
              <w:rPr>
                <w:rFonts w:cs="David" w:hint="cs"/>
                <w:sz w:val="24"/>
                <w:szCs w:val="24"/>
                <w:rtl/>
              </w:rPr>
              <w:t>(</w:t>
            </w:r>
            <w:r w:rsidRPr="004B5357">
              <w:rPr>
                <w:rFonts w:cs="David" w:hint="cs"/>
                <w:sz w:val="24"/>
                <w:szCs w:val="24"/>
                <w:rtl/>
              </w:rPr>
              <w:t xml:space="preserve">הודעות </w:t>
            </w:r>
            <w:r w:rsidRPr="004B5357">
              <w:rPr>
                <w:rFonts w:cs="David" w:hint="cs"/>
                <w:sz w:val="24"/>
                <w:szCs w:val="24"/>
              </w:rPr>
              <w:t>PUSH</w:t>
            </w:r>
            <w:r w:rsidRPr="007F2687">
              <w:rPr>
                <w:rFonts w:cs="David" w:hint="cs"/>
                <w:sz w:val="24"/>
                <w:szCs w:val="24"/>
                <w:rtl/>
              </w:rPr>
              <w:t xml:space="preserve">) </w:t>
            </w:r>
          </w:p>
        </w:tc>
      </w:tr>
      <w:tr w:rsidR="00036324" w:rsidRPr="007F2687" w:rsidTr="00E56E80">
        <w:tc>
          <w:tcPr>
            <w:tcW w:w="6913" w:type="dxa"/>
            <w:vAlign w:val="center"/>
          </w:tcPr>
          <w:p w:rsidR="00036324" w:rsidRPr="007F268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F2687">
              <w:rPr>
                <w:rFonts w:cs="David" w:hint="cs"/>
                <w:b/>
                <w:bCs/>
                <w:sz w:val="24"/>
                <w:szCs w:val="24"/>
                <w:rtl/>
              </w:rPr>
              <w:t>7. בדרכים אחרות ותשובות אחרות</w:t>
            </w:r>
          </w:p>
        </w:tc>
      </w:tr>
    </w:tbl>
    <w:p w:rsidR="00036324" w:rsidRDefault="00036324" w:rsidP="001F3AA8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Pr="004B5357" w:rsidRDefault="001F3AA8" w:rsidP="00036324">
      <w:pPr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3</w:t>
      </w:r>
      <w:r w:rsidR="00036324" w:rsidRPr="004B5357">
        <w:rPr>
          <w:rFonts w:cs="David" w:hint="cs"/>
          <w:b/>
          <w:bCs/>
          <w:sz w:val="24"/>
          <w:szCs w:val="24"/>
          <w:rtl/>
        </w:rPr>
        <w:t xml:space="preserve">. באופן כללי, איזה עיתונאי נחשב בעיניך לעיתונאי רציני ומקצועי יותר?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3"/>
      </w:tblGrid>
      <w:tr w:rsidR="00036324" w:rsidRPr="000A0EF1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>1. עיתונאי שעובד ברדיו</w:t>
            </w:r>
          </w:p>
        </w:tc>
      </w:tr>
      <w:tr w:rsidR="00036324" w:rsidRPr="000A0EF1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>2. עיתונאי שעובד במהדורת חדשות בטלוויזיה</w:t>
            </w:r>
          </w:p>
        </w:tc>
      </w:tr>
      <w:tr w:rsidR="00036324" w:rsidRPr="000A0EF1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>3. עיתונאי שעובד עבור אתר חדשות באינטרנט</w:t>
            </w:r>
          </w:p>
        </w:tc>
      </w:tr>
      <w:tr w:rsidR="00036324" w:rsidRPr="000A0EF1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>4. עיתונאי שעובד בעיתון יומי</w:t>
            </w:r>
          </w:p>
        </w:tc>
      </w:tr>
      <w:tr w:rsidR="00036324" w:rsidRPr="000A0EF1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>5. אף אחד מהם לא מספיק רציני ומקצועי</w:t>
            </w:r>
          </w:p>
        </w:tc>
      </w:tr>
      <w:tr w:rsidR="00036324" w:rsidRPr="000A0EF1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>6. כולם באותה מידה</w:t>
            </w:r>
          </w:p>
        </w:tc>
      </w:tr>
      <w:tr w:rsidR="00036324" w:rsidRPr="000A0EF1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>7. לא יודע ותשובות אחרות</w:t>
            </w:r>
          </w:p>
        </w:tc>
      </w:tr>
    </w:tbl>
    <w:p w:rsidR="00036324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Pr="004B5357" w:rsidRDefault="001F3AA8" w:rsidP="00036324">
      <w:pPr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4</w:t>
      </w:r>
      <w:r w:rsidR="00036324" w:rsidRPr="004B5357">
        <w:rPr>
          <w:rFonts w:cs="David" w:hint="cs"/>
          <w:b/>
          <w:bCs/>
          <w:sz w:val="24"/>
          <w:szCs w:val="24"/>
          <w:rtl/>
        </w:rPr>
        <w:t>. מהיכן את/ה צורך/ת או מקבל/ת בדרך כלל את המידע החדשותי שלך?</w:t>
      </w:r>
      <w:r w:rsidR="00036324">
        <w:rPr>
          <w:rFonts w:cs="David" w:hint="cs"/>
          <w:b/>
          <w:bCs/>
          <w:sz w:val="24"/>
          <w:szCs w:val="24"/>
          <w:rtl/>
        </w:rPr>
        <w:t xml:space="preserve"> </w:t>
      </w:r>
      <w:r w:rsidR="00036324" w:rsidRPr="00692196">
        <w:rPr>
          <w:rFonts w:cs="David" w:hint="cs"/>
          <w:sz w:val="24"/>
          <w:szCs w:val="24"/>
          <w:rtl/>
        </w:rPr>
        <w:t>(אפשר לסמן מס' תשובות)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3"/>
      </w:tblGrid>
      <w:tr w:rsidR="00036324" w:rsidRPr="001B74E0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1. עיתונות מודפסת </w:t>
            </w:r>
          </w:p>
        </w:tc>
      </w:tr>
      <w:tr w:rsidR="00036324" w:rsidRPr="001B74E0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2. אתרי אינטרנט </w:t>
            </w:r>
          </w:p>
        </w:tc>
      </w:tr>
      <w:tr w:rsidR="00036324" w:rsidRPr="001B74E0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3. רדיו </w:t>
            </w:r>
          </w:p>
        </w:tc>
      </w:tr>
      <w:tr w:rsidR="00036324" w:rsidRPr="001B74E0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4. טלוויזיה </w:t>
            </w:r>
          </w:p>
        </w:tc>
      </w:tr>
      <w:tr w:rsidR="00036324" w:rsidRPr="001B74E0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5. פייסבוק </w:t>
            </w:r>
          </w:p>
        </w:tc>
      </w:tr>
      <w:tr w:rsidR="00036324" w:rsidRPr="001B74E0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6. ווטסאפ </w:t>
            </w:r>
          </w:p>
        </w:tc>
      </w:tr>
      <w:tr w:rsidR="00036324" w:rsidRPr="001B74E0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B5357">
              <w:rPr>
                <w:rFonts w:cs="David" w:hint="cs"/>
                <w:b/>
                <w:bCs/>
                <w:sz w:val="24"/>
                <w:szCs w:val="24"/>
                <w:rtl/>
              </w:rPr>
              <w:t>7. בדרכים אחרות ותשובות אחרות</w:t>
            </w:r>
          </w:p>
        </w:tc>
      </w:tr>
    </w:tbl>
    <w:p w:rsidR="00036324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Pr="00275DD2" w:rsidRDefault="001F3AA8" w:rsidP="00036324">
      <w:pPr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5</w:t>
      </w:r>
      <w:r w:rsidR="00036324" w:rsidRPr="00275DD2">
        <w:rPr>
          <w:rFonts w:cs="David" w:hint="cs"/>
          <w:b/>
          <w:bCs/>
          <w:sz w:val="24"/>
          <w:szCs w:val="24"/>
          <w:rtl/>
        </w:rPr>
        <w:t xml:space="preserve">. האם העיתונאים בישראל מוטים או לא מוטים </w:t>
      </w:r>
      <w:r w:rsidR="00036324">
        <w:rPr>
          <w:rFonts w:cs="David" w:hint="cs"/>
          <w:b/>
          <w:bCs/>
          <w:sz w:val="24"/>
          <w:szCs w:val="24"/>
          <w:rtl/>
        </w:rPr>
        <w:t xml:space="preserve">לדעתך </w:t>
      </w:r>
      <w:r w:rsidR="00036324" w:rsidRPr="00275DD2">
        <w:rPr>
          <w:rFonts w:cs="David" w:hint="cs"/>
          <w:b/>
          <w:bCs/>
          <w:sz w:val="24"/>
          <w:szCs w:val="24"/>
          <w:rtl/>
        </w:rPr>
        <w:t>מבחינ</w:t>
      </w:r>
      <w:r w:rsidR="00036324">
        <w:rPr>
          <w:rFonts w:cs="David" w:hint="cs"/>
          <w:b/>
          <w:bCs/>
          <w:sz w:val="24"/>
          <w:szCs w:val="24"/>
          <w:rtl/>
        </w:rPr>
        <w:t>ת המוצא ה</w:t>
      </w:r>
      <w:r w:rsidR="00036324" w:rsidRPr="00275DD2">
        <w:rPr>
          <w:rFonts w:cs="David" w:hint="cs"/>
          <w:b/>
          <w:bCs/>
          <w:sz w:val="24"/>
          <w:szCs w:val="24"/>
          <w:rtl/>
        </w:rPr>
        <w:t>עדתי</w:t>
      </w:r>
      <w:r w:rsidR="00036324">
        <w:rPr>
          <w:rFonts w:cs="David" w:hint="cs"/>
          <w:b/>
          <w:bCs/>
          <w:sz w:val="24"/>
          <w:szCs w:val="24"/>
          <w:rtl/>
        </w:rPr>
        <w:t xml:space="preserve">, </w:t>
      </w:r>
      <w:r w:rsidR="00036324" w:rsidRPr="00275DD2">
        <w:rPr>
          <w:rFonts w:cs="David" w:hint="cs"/>
          <w:b/>
          <w:bCs/>
          <w:sz w:val="24"/>
          <w:szCs w:val="24"/>
          <w:rtl/>
        </w:rPr>
        <w:t xml:space="preserve">ואם כן לאיזה צד?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3"/>
      </w:tblGrid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1. לא מוטים </w:t>
            </w:r>
          </w:p>
        </w:tc>
      </w:tr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2. מוטים לטובת יוצאי אשכנז </w:t>
            </w:r>
          </w:p>
        </w:tc>
      </w:tr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>. מוטים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>לטובת יוצאי עדות המזרח</w:t>
            </w:r>
          </w:p>
        </w:tc>
      </w:tr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4</w:t>
            </w: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.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לא יודע ו</w:t>
            </w: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>תשובות אחרות</w:t>
            </w:r>
          </w:p>
        </w:tc>
      </w:tr>
    </w:tbl>
    <w:p w:rsidR="00036324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Pr="00275DD2" w:rsidRDefault="001F3AA8" w:rsidP="00036324">
      <w:pPr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6</w:t>
      </w:r>
      <w:r w:rsidR="00036324" w:rsidRPr="00275DD2">
        <w:rPr>
          <w:rFonts w:cs="David" w:hint="cs"/>
          <w:b/>
          <w:bCs/>
          <w:sz w:val="24"/>
          <w:szCs w:val="24"/>
          <w:rtl/>
        </w:rPr>
        <w:t xml:space="preserve">. </w:t>
      </w:r>
      <w:r w:rsidR="00036324">
        <w:rPr>
          <w:rFonts w:cs="David" w:hint="cs"/>
          <w:b/>
          <w:bCs/>
          <w:sz w:val="24"/>
          <w:szCs w:val="24"/>
          <w:rtl/>
        </w:rPr>
        <w:t xml:space="preserve">יש הטוענים כי </w:t>
      </w:r>
      <w:r w:rsidR="00036324" w:rsidRPr="00275DD2">
        <w:rPr>
          <w:rFonts w:cs="David" w:hint="cs"/>
          <w:b/>
          <w:bCs/>
          <w:sz w:val="24"/>
          <w:szCs w:val="24"/>
          <w:rtl/>
        </w:rPr>
        <w:t>התקשורת הישראלית מייצגת ו</w:t>
      </w:r>
      <w:r w:rsidR="00036324">
        <w:rPr>
          <w:rFonts w:cs="David" w:hint="cs"/>
          <w:b/>
          <w:bCs/>
          <w:sz w:val="24"/>
          <w:szCs w:val="24"/>
          <w:rtl/>
        </w:rPr>
        <w:t xml:space="preserve">שומרת </w:t>
      </w:r>
      <w:r w:rsidR="00036324" w:rsidRPr="00275DD2">
        <w:rPr>
          <w:rFonts w:cs="David" w:hint="cs"/>
          <w:b/>
          <w:bCs/>
          <w:sz w:val="24"/>
          <w:szCs w:val="24"/>
          <w:rtl/>
        </w:rPr>
        <w:t>על האינטרסים של האליטה האשכנזית</w:t>
      </w:r>
      <w:r w:rsidR="00036324">
        <w:rPr>
          <w:rFonts w:cs="David" w:hint="cs"/>
          <w:b/>
          <w:bCs/>
          <w:sz w:val="24"/>
          <w:szCs w:val="24"/>
          <w:rtl/>
        </w:rPr>
        <w:t>, עד כמה את/ה מסכים/ה או לא מסכים/ה לטענה זו</w:t>
      </w:r>
      <w:r w:rsidR="00036324" w:rsidRPr="00275DD2">
        <w:rPr>
          <w:rFonts w:cs="David" w:hint="cs"/>
          <w:b/>
          <w:bCs/>
          <w:sz w:val="24"/>
          <w:szCs w:val="24"/>
          <w:rtl/>
        </w:rPr>
        <w:t xml:space="preserve">?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3"/>
      </w:tblGrid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1.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כלל לא מסכים</w:t>
            </w: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2. לא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מסכים</w:t>
            </w: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3.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ככה ככה, פחות או יותר</w:t>
            </w:r>
          </w:p>
        </w:tc>
      </w:tr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4.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מסכים</w:t>
            </w:r>
          </w:p>
        </w:tc>
      </w:tr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5. מסכים מאוד</w:t>
            </w:r>
          </w:p>
        </w:tc>
      </w:tr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6. לא יודע ותשובות אחרות</w:t>
            </w:r>
          </w:p>
        </w:tc>
      </w:tr>
    </w:tbl>
    <w:p w:rsidR="00036324" w:rsidRPr="00275DD2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Pr="00275DD2" w:rsidRDefault="001F3AA8" w:rsidP="00036324">
      <w:pPr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7</w:t>
      </w:r>
      <w:r w:rsidR="00036324" w:rsidRPr="00275DD2">
        <w:rPr>
          <w:rFonts w:cs="David" w:hint="cs"/>
          <w:b/>
          <w:bCs/>
          <w:sz w:val="24"/>
          <w:szCs w:val="24"/>
          <w:rtl/>
        </w:rPr>
        <w:t xml:space="preserve">. האם העיסוק הגובר בשנה החולפת של </w:t>
      </w:r>
      <w:r w:rsidR="00036324">
        <w:rPr>
          <w:rFonts w:cs="David" w:hint="cs"/>
          <w:b/>
          <w:bCs/>
          <w:sz w:val="24"/>
          <w:szCs w:val="24"/>
          <w:rtl/>
        </w:rPr>
        <w:t xml:space="preserve">אמצעי התקשורת </w:t>
      </w:r>
      <w:r w:rsidR="00036324" w:rsidRPr="00275DD2">
        <w:rPr>
          <w:rFonts w:cs="David" w:hint="cs"/>
          <w:b/>
          <w:bCs/>
          <w:sz w:val="24"/>
          <w:szCs w:val="24"/>
          <w:rtl/>
        </w:rPr>
        <w:t>בישראל בנושא ההטרדות המיניות</w:t>
      </w:r>
      <w:r w:rsidR="00036324">
        <w:rPr>
          <w:rFonts w:cs="David" w:hint="cs"/>
          <w:b/>
          <w:bCs/>
          <w:sz w:val="24"/>
          <w:szCs w:val="24"/>
          <w:rtl/>
        </w:rPr>
        <w:t xml:space="preserve">, </w:t>
      </w:r>
      <w:r w:rsidR="00036324" w:rsidRPr="00275DD2">
        <w:rPr>
          <w:rFonts w:cs="David" w:hint="cs"/>
          <w:b/>
          <w:bCs/>
          <w:sz w:val="24"/>
          <w:szCs w:val="24"/>
          <w:rtl/>
        </w:rPr>
        <w:t xml:space="preserve">מייצג </w:t>
      </w:r>
      <w:r w:rsidR="00036324">
        <w:rPr>
          <w:rFonts w:cs="David" w:hint="cs"/>
          <w:b/>
          <w:bCs/>
          <w:sz w:val="24"/>
          <w:szCs w:val="24"/>
          <w:rtl/>
        </w:rPr>
        <w:t xml:space="preserve">לדעתך </w:t>
      </w:r>
      <w:r w:rsidR="00036324" w:rsidRPr="00275DD2">
        <w:rPr>
          <w:rFonts w:cs="David" w:hint="cs"/>
          <w:b/>
          <w:bCs/>
          <w:sz w:val="24"/>
          <w:szCs w:val="24"/>
          <w:rtl/>
        </w:rPr>
        <w:t>תמונה אמיתית של המציאות בישראל</w:t>
      </w:r>
      <w:r w:rsidR="00036324">
        <w:rPr>
          <w:rFonts w:cs="David" w:hint="cs"/>
          <w:b/>
          <w:bCs/>
          <w:sz w:val="24"/>
          <w:szCs w:val="24"/>
          <w:rtl/>
        </w:rPr>
        <w:t xml:space="preserve">, </w:t>
      </w:r>
      <w:r w:rsidR="00036324" w:rsidRPr="00275DD2">
        <w:rPr>
          <w:rFonts w:cs="David" w:hint="cs"/>
          <w:b/>
          <w:bCs/>
          <w:sz w:val="24"/>
          <w:szCs w:val="24"/>
          <w:rtl/>
        </w:rPr>
        <w:t xml:space="preserve">או שמדובר בסיקור מוגזם </w:t>
      </w:r>
      <w:r w:rsidR="00036324">
        <w:rPr>
          <w:rFonts w:cs="David" w:hint="cs"/>
          <w:b/>
          <w:bCs/>
          <w:sz w:val="24"/>
          <w:szCs w:val="24"/>
          <w:rtl/>
        </w:rPr>
        <w:t>מדי של הנושא</w:t>
      </w:r>
      <w:r w:rsidR="00036324" w:rsidRPr="00275DD2">
        <w:rPr>
          <w:rFonts w:cs="David" w:hint="cs"/>
          <w:b/>
          <w:bCs/>
          <w:sz w:val="24"/>
          <w:szCs w:val="24"/>
          <w:rtl/>
        </w:rPr>
        <w:t xml:space="preserve">?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3"/>
      </w:tblGrid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1.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הסיקור </w:t>
            </w: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מייצג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תמונה אמיתית של המציאות</w:t>
            </w: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36324" w:rsidRPr="00275DD2" w:rsidTr="00E56E80">
        <w:tc>
          <w:tcPr>
            <w:tcW w:w="6913" w:type="dxa"/>
            <w:vAlign w:val="center"/>
          </w:tcPr>
          <w:p w:rsidR="00036324" w:rsidRPr="00275DD2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2.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סיקור מוגזם מדי</w:t>
            </w:r>
          </w:p>
        </w:tc>
      </w:tr>
      <w:tr w:rsidR="00036324" w:rsidTr="00E56E80">
        <w:tc>
          <w:tcPr>
            <w:tcW w:w="6913" w:type="dxa"/>
            <w:vAlign w:val="center"/>
          </w:tcPr>
          <w:p w:rsidR="00036324" w:rsidRPr="004B5357" w:rsidRDefault="00036324" w:rsidP="00E56E8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3. לא יודע ו</w:t>
            </w: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>תשובות אחרות</w:t>
            </w:r>
          </w:p>
        </w:tc>
      </w:tr>
    </w:tbl>
    <w:p w:rsidR="00036324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Pr="007F2687" w:rsidRDefault="001F3AA8" w:rsidP="00036324">
      <w:pPr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8</w:t>
      </w:r>
      <w:r w:rsidR="00036324" w:rsidRPr="007F2687">
        <w:rPr>
          <w:rFonts w:cs="David" w:hint="cs"/>
          <w:b/>
          <w:bCs/>
          <w:sz w:val="24"/>
          <w:szCs w:val="24"/>
          <w:rtl/>
        </w:rPr>
        <w:t>. מהי השכלתך?</w:t>
      </w:r>
    </w:p>
    <w:tbl>
      <w:tblPr>
        <w:bidiVisual/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3261"/>
        <w:gridCol w:w="2037"/>
      </w:tblGrid>
      <w:tr w:rsidR="00036324" w:rsidRPr="007F2687" w:rsidTr="00E56E80">
        <w:tc>
          <w:tcPr>
            <w:tcW w:w="4398" w:type="dxa"/>
            <w:vAlign w:val="center"/>
          </w:tcPr>
          <w:p w:rsidR="00036324" w:rsidRPr="007F2687" w:rsidRDefault="00036324" w:rsidP="00E56E80">
            <w:pPr>
              <w:rPr>
                <w:rFonts w:cs="David"/>
                <w:sz w:val="24"/>
                <w:szCs w:val="24"/>
                <w:rtl/>
              </w:rPr>
            </w:pPr>
            <w:r w:rsidRPr="007F2687">
              <w:rPr>
                <w:rFonts w:cs="David" w:hint="cs"/>
                <w:sz w:val="24"/>
                <w:szCs w:val="24"/>
                <w:rtl/>
              </w:rPr>
              <w:t>1.יסודית/עממית</w:t>
            </w:r>
          </w:p>
        </w:tc>
        <w:tc>
          <w:tcPr>
            <w:tcW w:w="3261" w:type="dxa"/>
            <w:vAlign w:val="center"/>
          </w:tcPr>
          <w:p w:rsidR="00036324" w:rsidRPr="007F2687" w:rsidRDefault="00036324" w:rsidP="00E56E80">
            <w:pPr>
              <w:rPr>
                <w:rFonts w:cs="David"/>
                <w:sz w:val="24"/>
                <w:szCs w:val="24"/>
                <w:rtl/>
              </w:rPr>
            </w:pPr>
            <w:r w:rsidRPr="007F2687">
              <w:rPr>
                <w:rFonts w:cs="David" w:hint="cs"/>
                <w:sz w:val="24"/>
                <w:szCs w:val="24"/>
                <w:rtl/>
              </w:rPr>
              <w:t>3. על תיכונית, טכנאי, הנדסאי וכד'</w:t>
            </w:r>
          </w:p>
        </w:tc>
        <w:tc>
          <w:tcPr>
            <w:tcW w:w="2037" w:type="dxa"/>
            <w:vAlign w:val="center"/>
          </w:tcPr>
          <w:p w:rsidR="00036324" w:rsidRPr="007F2687" w:rsidRDefault="00036324" w:rsidP="00E56E80">
            <w:pPr>
              <w:rPr>
                <w:rFonts w:cs="David"/>
                <w:sz w:val="24"/>
                <w:szCs w:val="24"/>
                <w:rtl/>
              </w:rPr>
            </w:pPr>
            <w:r w:rsidRPr="007F2687">
              <w:rPr>
                <w:rFonts w:cs="David" w:hint="cs"/>
                <w:sz w:val="24"/>
                <w:szCs w:val="24"/>
                <w:rtl/>
              </w:rPr>
              <w:t>5. תשובות אחרות</w:t>
            </w:r>
          </w:p>
        </w:tc>
      </w:tr>
      <w:tr w:rsidR="00036324" w:rsidRPr="007F2687" w:rsidTr="00E56E80">
        <w:tc>
          <w:tcPr>
            <w:tcW w:w="4398" w:type="dxa"/>
            <w:vAlign w:val="center"/>
          </w:tcPr>
          <w:p w:rsidR="00036324" w:rsidRPr="007F2687" w:rsidRDefault="00036324" w:rsidP="00E56E80">
            <w:pPr>
              <w:rPr>
                <w:rFonts w:cs="David"/>
                <w:sz w:val="24"/>
                <w:szCs w:val="24"/>
                <w:rtl/>
              </w:rPr>
            </w:pPr>
            <w:r w:rsidRPr="007F2687">
              <w:rPr>
                <w:rFonts w:cs="David" w:hint="cs"/>
                <w:sz w:val="24"/>
                <w:szCs w:val="24"/>
                <w:rtl/>
              </w:rPr>
              <w:t>2. תיכונית, כולל ישיבה תיכונית, מקצועית וכד'</w:t>
            </w:r>
          </w:p>
        </w:tc>
        <w:tc>
          <w:tcPr>
            <w:tcW w:w="3261" w:type="dxa"/>
            <w:vAlign w:val="center"/>
          </w:tcPr>
          <w:p w:rsidR="00036324" w:rsidRPr="007F2687" w:rsidRDefault="00036324" w:rsidP="00E56E80">
            <w:pPr>
              <w:rPr>
                <w:rFonts w:cs="David"/>
                <w:sz w:val="24"/>
                <w:szCs w:val="24"/>
                <w:rtl/>
              </w:rPr>
            </w:pPr>
            <w:r w:rsidRPr="007F2687">
              <w:rPr>
                <w:rFonts w:cs="David" w:hint="cs"/>
                <w:sz w:val="24"/>
                <w:szCs w:val="24"/>
                <w:rtl/>
              </w:rPr>
              <w:t>4. אקדמאית, כולל ישיבה גבוהה</w:t>
            </w:r>
          </w:p>
        </w:tc>
        <w:tc>
          <w:tcPr>
            <w:tcW w:w="2037" w:type="dxa"/>
            <w:vAlign w:val="center"/>
          </w:tcPr>
          <w:p w:rsidR="00036324" w:rsidRPr="007F2687" w:rsidRDefault="00036324" w:rsidP="00E56E80">
            <w:pPr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036324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Default="001F3AA8" w:rsidP="00036324">
      <w:pPr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9</w:t>
      </w:r>
      <w:r w:rsidR="00036324">
        <w:rPr>
          <w:rFonts w:cs="David" w:hint="cs"/>
          <w:b/>
          <w:bCs/>
          <w:sz w:val="24"/>
          <w:szCs w:val="24"/>
          <w:rtl/>
        </w:rPr>
        <w:t xml:space="preserve">. </w:t>
      </w:r>
      <w:r w:rsidR="00036324" w:rsidRPr="004B5357">
        <w:rPr>
          <w:rFonts w:cs="David" w:hint="cs"/>
          <w:b/>
          <w:bCs/>
          <w:sz w:val="24"/>
          <w:szCs w:val="24"/>
          <w:rtl/>
        </w:rPr>
        <w:t>כיצד את/ה מגדיר/ה את עצמך מבחינה דתית?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964"/>
      </w:tblGrid>
      <w:tr w:rsidR="00036324" w:rsidRPr="00BD3258" w:rsidTr="00E56E80">
        <w:tc>
          <w:tcPr>
            <w:tcW w:w="4784" w:type="dxa"/>
            <w:shd w:val="clear" w:color="auto" w:fill="auto"/>
            <w:vAlign w:val="center"/>
          </w:tcPr>
          <w:p w:rsidR="00036324" w:rsidRPr="004B5357" w:rsidRDefault="00036324" w:rsidP="00E56E80">
            <w:pPr>
              <w:pStyle w:val="Footer"/>
              <w:tabs>
                <w:tab w:val="clear" w:pos="4153"/>
                <w:tab w:val="clear" w:pos="8306"/>
              </w:tabs>
              <w:rPr>
                <w:rFonts w:cs="David"/>
                <w:sz w:val="24"/>
                <w:szCs w:val="24"/>
                <w:rtl/>
              </w:rPr>
            </w:pPr>
            <w:r w:rsidRPr="004B5357">
              <w:rPr>
                <w:rFonts w:cs="David" w:hint="cs"/>
                <w:sz w:val="24"/>
                <w:szCs w:val="24"/>
                <w:rtl/>
              </w:rPr>
              <w:t xml:space="preserve">1. </w:t>
            </w:r>
            <w:r>
              <w:rPr>
                <w:rFonts w:cs="David" w:hint="cs"/>
                <w:sz w:val="24"/>
                <w:szCs w:val="24"/>
                <w:rtl/>
              </w:rPr>
              <w:t>יהודי -</w:t>
            </w:r>
            <w:r w:rsidRPr="004B5357">
              <w:rPr>
                <w:rFonts w:cs="David" w:hint="cs"/>
                <w:sz w:val="24"/>
                <w:szCs w:val="24"/>
                <w:rtl/>
              </w:rPr>
              <w:t>דתי חרדי, חרדל"י</w:t>
            </w:r>
          </w:p>
        </w:tc>
        <w:tc>
          <w:tcPr>
            <w:tcW w:w="4964" w:type="dxa"/>
            <w:vAlign w:val="center"/>
          </w:tcPr>
          <w:p w:rsidR="00036324" w:rsidRPr="004B5357" w:rsidRDefault="00036324" w:rsidP="00E56E80">
            <w:pPr>
              <w:pStyle w:val="Footer"/>
              <w:tabs>
                <w:tab w:val="clear" w:pos="4153"/>
                <w:tab w:val="clear" w:pos="8306"/>
              </w:tabs>
              <w:rPr>
                <w:rFonts w:cs="David"/>
                <w:sz w:val="24"/>
                <w:szCs w:val="24"/>
                <w:rtl/>
              </w:rPr>
            </w:pPr>
            <w:r w:rsidRPr="004B5357">
              <w:rPr>
                <w:rFonts w:cs="David" w:hint="cs"/>
                <w:sz w:val="24"/>
                <w:szCs w:val="24"/>
                <w:rtl/>
              </w:rPr>
              <w:t xml:space="preserve">4. </w:t>
            </w:r>
            <w:r>
              <w:rPr>
                <w:rFonts w:cs="David" w:hint="cs"/>
                <w:sz w:val="24"/>
                <w:szCs w:val="24"/>
                <w:rtl/>
              </w:rPr>
              <w:t>יהודי-</w:t>
            </w:r>
            <w:r w:rsidRPr="004B5357">
              <w:rPr>
                <w:rFonts w:cs="David" w:hint="cs"/>
                <w:sz w:val="24"/>
                <w:szCs w:val="24"/>
                <w:rtl/>
              </w:rPr>
              <w:t>חילוני</w:t>
            </w:r>
          </w:p>
        </w:tc>
      </w:tr>
      <w:tr w:rsidR="00036324" w:rsidRPr="00BD3258" w:rsidTr="00E56E80">
        <w:tc>
          <w:tcPr>
            <w:tcW w:w="4784" w:type="dxa"/>
            <w:shd w:val="clear" w:color="auto" w:fill="auto"/>
            <w:vAlign w:val="center"/>
          </w:tcPr>
          <w:p w:rsidR="00036324" w:rsidRPr="004B5357" w:rsidRDefault="00036324" w:rsidP="00E56E80">
            <w:pPr>
              <w:pStyle w:val="Footer"/>
              <w:tabs>
                <w:tab w:val="clear" w:pos="4153"/>
                <w:tab w:val="clear" w:pos="8306"/>
              </w:tabs>
              <w:rPr>
                <w:rFonts w:cs="David"/>
                <w:sz w:val="24"/>
                <w:szCs w:val="24"/>
                <w:rtl/>
              </w:rPr>
            </w:pPr>
            <w:r w:rsidRPr="004B5357">
              <w:rPr>
                <w:rFonts w:cs="David" w:hint="cs"/>
                <w:sz w:val="24"/>
                <w:szCs w:val="24"/>
                <w:rtl/>
              </w:rPr>
              <w:t xml:space="preserve">2. </w:t>
            </w:r>
            <w:r>
              <w:rPr>
                <w:rFonts w:cs="David" w:hint="cs"/>
                <w:sz w:val="24"/>
                <w:szCs w:val="24"/>
                <w:rtl/>
              </w:rPr>
              <w:t>יהודי-</w:t>
            </w:r>
            <w:r w:rsidRPr="004B5357">
              <w:rPr>
                <w:rFonts w:cs="David" w:hint="cs"/>
                <w:sz w:val="24"/>
                <w:szCs w:val="24"/>
                <w:rtl/>
              </w:rPr>
              <w:t>דתי לאומי/ציוני דתי</w:t>
            </w:r>
          </w:p>
        </w:tc>
        <w:tc>
          <w:tcPr>
            <w:tcW w:w="4964" w:type="dxa"/>
            <w:vAlign w:val="center"/>
          </w:tcPr>
          <w:p w:rsidR="00036324" w:rsidRPr="004B5357" w:rsidRDefault="00036324" w:rsidP="00E56E80">
            <w:pPr>
              <w:pStyle w:val="Footer"/>
              <w:tabs>
                <w:tab w:val="clear" w:pos="4153"/>
                <w:tab w:val="clear" w:pos="8306"/>
              </w:tabs>
              <w:rPr>
                <w:rFonts w:cs="David"/>
                <w:sz w:val="24"/>
                <w:szCs w:val="24"/>
                <w:rtl/>
              </w:rPr>
            </w:pPr>
            <w:r w:rsidRPr="004B5357">
              <w:rPr>
                <w:rFonts w:cs="David" w:hint="cs"/>
                <w:sz w:val="24"/>
                <w:szCs w:val="24"/>
                <w:rtl/>
              </w:rPr>
              <w:t xml:space="preserve">5. </w:t>
            </w:r>
            <w:r w:rsidRPr="00275DD2">
              <w:rPr>
                <w:rFonts w:cs="David" w:hint="cs"/>
                <w:b/>
                <w:bCs/>
                <w:sz w:val="24"/>
                <w:szCs w:val="24"/>
                <w:rtl/>
              </w:rPr>
              <w:t>ערבי</w:t>
            </w:r>
            <w:r>
              <w:rPr>
                <w:rFonts w:cs="David" w:hint="cs"/>
                <w:sz w:val="24"/>
                <w:szCs w:val="24"/>
                <w:rtl/>
              </w:rPr>
              <w:t>-נוצרי, מוסלמי, אחר</w:t>
            </w:r>
          </w:p>
        </w:tc>
      </w:tr>
      <w:tr w:rsidR="00036324" w:rsidRPr="00BD3258" w:rsidTr="00E56E80">
        <w:tc>
          <w:tcPr>
            <w:tcW w:w="4784" w:type="dxa"/>
            <w:shd w:val="clear" w:color="auto" w:fill="auto"/>
            <w:vAlign w:val="center"/>
          </w:tcPr>
          <w:p w:rsidR="00036324" w:rsidRPr="004B5357" w:rsidRDefault="00036324" w:rsidP="00E56E80">
            <w:pPr>
              <w:pStyle w:val="Footer"/>
              <w:tabs>
                <w:tab w:val="clear" w:pos="4153"/>
                <w:tab w:val="clear" w:pos="8306"/>
              </w:tabs>
              <w:rPr>
                <w:rFonts w:cs="David"/>
                <w:sz w:val="24"/>
                <w:szCs w:val="24"/>
                <w:rtl/>
              </w:rPr>
            </w:pPr>
            <w:r w:rsidRPr="004B5357">
              <w:rPr>
                <w:rFonts w:cs="David" w:hint="cs"/>
                <w:sz w:val="24"/>
                <w:szCs w:val="24"/>
                <w:rtl/>
              </w:rPr>
              <w:t xml:space="preserve">3. </w:t>
            </w:r>
            <w:r>
              <w:rPr>
                <w:rFonts w:cs="David" w:hint="cs"/>
                <w:sz w:val="24"/>
                <w:szCs w:val="24"/>
                <w:rtl/>
              </w:rPr>
              <w:t>יהודי-</w:t>
            </w:r>
            <w:r w:rsidRPr="004B5357">
              <w:rPr>
                <w:rFonts w:cs="David" w:hint="cs"/>
                <w:sz w:val="24"/>
                <w:szCs w:val="24"/>
                <w:rtl/>
              </w:rPr>
              <w:t>מסורתי</w:t>
            </w:r>
          </w:p>
        </w:tc>
        <w:tc>
          <w:tcPr>
            <w:tcW w:w="4964" w:type="dxa"/>
            <w:vAlign w:val="center"/>
          </w:tcPr>
          <w:p w:rsidR="00036324" w:rsidRPr="004B5357" w:rsidRDefault="00036324" w:rsidP="00E56E80">
            <w:pPr>
              <w:pStyle w:val="Footer"/>
              <w:tabs>
                <w:tab w:val="clear" w:pos="4153"/>
                <w:tab w:val="clear" w:pos="8306"/>
              </w:tabs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6. </w:t>
            </w:r>
            <w:r w:rsidRPr="004B5357">
              <w:rPr>
                <w:rFonts w:cs="David" w:hint="cs"/>
                <w:sz w:val="24"/>
                <w:szCs w:val="24"/>
                <w:rtl/>
              </w:rPr>
              <w:t>תשובות אחרות</w:t>
            </w:r>
          </w:p>
        </w:tc>
      </w:tr>
    </w:tbl>
    <w:p w:rsidR="00036324" w:rsidRPr="007F2687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Pr="007F2687" w:rsidRDefault="001F3AA8" w:rsidP="00036324">
      <w:pPr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10</w:t>
      </w:r>
      <w:r w:rsidR="00036324" w:rsidRPr="007F2687">
        <w:rPr>
          <w:rFonts w:cs="David" w:hint="cs"/>
          <w:b/>
          <w:bCs/>
          <w:sz w:val="24"/>
          <w:szCs w:val="24"/>
          <w:rtl/>
        </w:rPr>
        <w:t>. (לסמן) מ</w:t>
      </w:r>
      <w:r w:rsidR="00036324">
        <w:rPr>
          <w:rFonts w:cs="David" w:hint="cs"/>
          <w:b/>
          <w:bCs/>
          <w:sz w:val="24"/>
          <w:szCs w:val="24"/>
          <w:rtl/>
        </w:rPr>
        <w:t>גדר</w:t>
      </w:r>
      <w:r w:rsidR="00036324" w:rsidRPr="007F2687">
        <w:rPr>
          <w:rFonts w:cs="David" w:hint="cs"/>
          <w:b/>
          <w:bCs/>
          <w:sz w:val="24"/>
          <w:szCs w:val="24"/>
          <w:rtl/>
        </w:rPr>
        <w:t xml:space="preserve">:  1. זכר     2. נקבה                                                                   </w:t>
      </w:r>
    </w:p>
    <w:p w:rsidR="00036324" w:rsidRPr="00D17DE5" w:rsidRDefault="00036324" w:rsidP="00036324">
      <w:pPr>
        <w:jc w:val="center"/>
        <w:rPr>
          <w:rFonts w:cs="David"/>
          <w:sz w:val="24"/>
          <w:szCs w:val="24"/>
        </w:rPr>
      </w:pPr>
      <w:r w:rsidRPr="007F2687">
        <w:rPr>
          <w:rFonts w:cs="David" w:hint="cs"/>
          <w:b/>
          <w:bCs/>
          <w:sz w:val="24"/>
          <w:szCs w:val="24"/>
          <w:rtl/>
        </w:rPr>
        <w:t>תודה על היענותך!</w:t>
      </w:r>
    </w:p>
    <w:p w:rsidR="00036324" w:rsidRPr="00D17DE5" w:rsidRDefault="00036324" w:rsidP="00036324">
      <w:pPr>
        <w:rPr>
          <w:rFonts w:cs="David"/>
          <w:sz w:val="24"/>
          <w:szCs w:val="24"/>
        </w:rPr>
      </w:pPr>
    </w:p>
    <w:p w:rsidR="00036324" w:rsidRPr="00D17DE5" w:rsidRDefault="00036324" w:rsidP="00036324">
      <w:pPr>
        <w:jc w:val="both"/>
        <w:rPr>
          <w:rFonts w:cs="David"/>
          <w:sz w:val="24"/>
          <w:szCs w:val="24"/>
          <w:rtl/>
        </w:rPr>
      </w:pPr>
    </w:p>
    <w:p w:rsidR="00036324" w:rsidRPr="00D17DE5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Pr="00D17DE5" w:rsidRDefault="00036324" w:rsidP="00036324">
      <w:pPr>
        <w:jc w:val="both"/>
        <w:rPr>
          <w:rFonts w:cs="David"/>
          <w:b/>
          <w:bCs/>
          <w:sz w:val="24"/>
          <w:szCs w:val="24"/>
          <w:rtl/>
        </w:rPr>
      </w:pPr>
    </w:p>
    <w:p w:rsidR="00036324" w:rsidRDefault="00036324" w:rsidP="00036324"/>
    <w:p w:rsidR="00036324" w:rsidRPr="007F2687" w:rsidRDefault="00036324" w:rsidP="00D17DE5">
      <w:pPr>
        <w:jc w:val="both"/>
        <w:rPr>
          <w:rFonts w:cs="David"/>
          <w:b/>
          <w:bCs/>
          <w:color w:val="002060"/>
          <w:sz w:val="28"/>
          <w:u w:val="single"/>
          <w:rtl/>
        </w:rPr>
      </w:pPr>
    </w:p>
    <w:sectPr w:rsidR="00036324" w:rsidRPr="007F2687" w:rsidSect="00484DB6">
      <w:headerReference w:type="even" r:id="rId10"/>
      <w:headerReference w:type="default" r:id="rId11"/>
      <w:footerReference w:type="default" r:id="rId12"/>
      <w:pgSz w:w="11906" w:h="16838" w:code="9"/>
      <w:pgMar w:top="1440" w:right="720" w:bottom="1238" w:left="720" w:header="720" w:footer="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E2" w:rsidRDefault="00B929E2" w:rsidP="00A256E9">
      <w:r>
        <w:separator/>
      </w:r>
    </w:p>
  </w:endnote>
  <w:endnote w:type="continuationSeparator" w:id="0">
    <w:p w:rsidR="00B929E2" w:rsidRDefault="00B929E2" w:rsidP="00A2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AA" w:rsidRPr="00D70305" w:rsidRDefault="004800AA" w:rsidP="00484DB6">
    <w:pPr>
      <w:jc w:val="center"/>
      <w:rPr>
        <w:rFonts w:cs="David"/>
        <w:sz w:val="22"/>
        <w:szCs w:val="22"/>
        <w:rtl/>
      </w:rPr>
    </w:pPr>
    <w:r w:rsidRPr="00D70305">
      <w:rPr>
        <w:rFonts w:cs="David" w:hint="cs"/>
        <w:sz w:val="22"/>
        <w:szCs w:val="22"/>
        <w:rtl/>
      </w:rPr>
      <w:t xml:space="preserve">מגדלי ויטה כניסה </w:t>
    </w:r>
    <w:r w:rsidRPr="00D70305">
      <w:rPr>
        <w:rFonts w:cs="David" w:hint="cs"/>
        <w:sz w:val="22"/>
        <w:szCs w:val="22"/>
      </w:rPr>
      <w:t>B</w:t>
    </w:r>
    <w:r w:rsidRPr="00D70305">
      <w:rPr>
        <w:rFonts w:cs="David" w:hint="cs"/>
        <w:sz w:val="22"/>
        <w:szCs w:val="22"/>
        <w:rtl/>
      </w:rPr>
      <w:t xml:space="preserve"> קומה 6 </w:t>
    </w:r>
    <w:r w:rsidRPr="00D70305">
      <w:rPr>
        <w:rFonts w:cs="David"/>
        <w:sz w:val="22"/>
        <w:szCs w:val="22"/>
        <w:rtl/>
      </w:rPr>
      <w:t xml:space="preserve">רח' </w:t>
    </w:r>
    <w:r w:rsidRPr="00D70305">
      <w:rPr>
        <w:rFonts w:cs="David" w:hint="cs"/>
        <w:sz w:val="22"/>
        <w:szCs w:val="22"/>
        <w:rtl/>
      </w:rPr>
      <w:t xml:space="preserve">בן גוריון 11 בני ברק 51260. </w:t>
    </w:r>
    <w:r w:rsidRPr="00D70305">
      <w:rPr>
        <w:rFonts w:cs="David"/>
        <w:sz w:val="22"/>
        <w:szCs w:val="22"/>
        <w:rtl/>
      </w:rPr>
      <w:t>טל: 03-</w:t>
    </w:r>
    <w:r w:rsidRPr="00D70305">
      <w:rPr>
        <w:rFonts w:cs="David" w:hint="cs"/>
        <w:sz w:val="22"/>
        <w:szCs w:val="22"/>
        <w:rtl/>
      </w:rPr>
      <w:t>572-6000</w:t>
    </w:r>
    <w:r w:rsidRPr="00D70305">
      <w:rPr>
        <w:rFonts w:cs="David"/>
        <w:sz w:val="22"/>
        <w:szCs w:val="22"/>
        <w:rtl/>
      </w:rPr>
      <w:t>, פקס</w:t>
    </w:r>
    <w:r w:rsidRPr="00D70305">
      <w:rPr>
        <w:rFonts w:cs="David" w:hint="cs"/>
        <w:sz w:val="22"/>
        <w:szCs w:val="22"/>
        <w:rtl/>
      </w:rPr>
      <w:t>'</w:t>
    </w:r>
    <w:r w:rsidRPr="00D70305">
      <w:rPr>
        <w:rFonts w:cs="David"/>
        <w:sz w:val="22"/>
        <w:szCs w:val="22"/>
        <w:rtl/>
      </w:rPr>
      <w:t>: 03-6</w:t>
    </w:r>
    <w:r w:rsidRPr="00D70305">
      <w:rPr>
        <w:rFonts w:cs="David" w:hint="cs"/>
        <w:sz w:val="22"/>
        <w:szCs w:val="22"/>
        <w:rtl/>
      </w:rPr>
      <w:t>168579</w:t>
    </w:r>
  </w:p>
  <w:p w:rsidR="004800AA" w:rsidRPr="00D70305" w:rsidRDefault="004800AA" w:rsidP="00484DB6">
    <w:pPr>
      <w:jc w:val="center"/>
      <w:rPr>
        <w:rFonts w:cs="David"/>
        <w:sz w:val="22"/>
        <w:szCs w:val="22"/>
      </w:rPr>
    </w:pPr>
    <w:r w:rsidRPr="00D70305">
      <w:rPr>
        <w:rFonts w:cs="David"/>
        <w:sz w:val="22"/>
        <w:szCs w:val="22"/>
      </w:rPr>
      <w:t>www.maagar-mo</w:t>
    </w:r>
    <w:r>
      <w:rPr>
        <w:rFonts w:cs="David"/>
        <w:sz w:val="22"/>
        <w:szCs w:val="22"/>
      </w:rPr>
      <w:t>c</w:t>
    </w:r>
    <w:r w:rsidRPr="00D70305">
      <w:rPr>
        <w:rFonts w:cs="David"/>
        <w:sz w:val="22"/>
        <w:szCs w:val="22"/>
      </w:rPr>
      <w:t>hot.co.il</w:t>
    </w:r>
  </w:p>
  <w:p w:rsidR="004800AA" w:rsidRDefault="004800AA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E2" w:rsidRDefault="00B929E2" w:rsidP="00A256E9">
      <w:r>
        <w:separator/>
      </w:r>
    </w:p>
  </w:footnote>
  <w:footnote w:type="continuationSeparator" w:id="0">
    <w:p w:rsidR="00B929E2" w:rsidRDefault="00B929E2" w:rsidP="00A2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AA" w:rsidRDefault="004800AA" w:rsidP="00484DB6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4800AA" w:rsidRDefault="004800AA" w:rsidP="00484DB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AA" w:rsidRPr="00E37EF2" w:rsidRDefault="004800AA" w:rsidP="00484DB6">
    <w:pPr>
      <w:pStyle w:val="Header"/>
      <w:framePr w:wrap="around" w:vAnchor="text" w:hAnchor="text" w:y="1"/>
      <w:rPr>
        <w:rStyle w:val="PageNumber"/>
        <w:sz w:val="28"/>
        <w:szCs w:val="28"/>
      </w:rPr>
    </w:pPr>
    <w:r w:rsidRPr="00E37EF2">
      <w:rPr>
        <w:rStyle w:val="PageNumber"/>
        <w:sz w:val="28"/>
        <w:szCs w:val="28"/>
        <w:rtl/>
      </w:rPr>
      <w:fldChar w:fldCharType="begin"/>
    </w:r>
    <w:r w:rsidRPr="00E37EF2">
      <w:rPr>
        <w:rStyle w:val="PageNumber"/>
        <w:sz w:val="28"/>
        <w:szCs w:val="28"/>
      </w:rPr>
      <w:instrText xml:space="preserve">PAGE  </w:instrText>
    </w:r>
    <w:r w:rsidRPr="00E37EF2">
      <w:rPr>
        <w:rStyle w:val="PageNumber"/>
        <w:sz w:val="28"/>
        <w:szCs w:val="28"/>
        <w:rtl/>
      </w:rPr>
      <w:fldChar w:fldCharType="separate"/>
    </w:r>
    <w:r w:rsidR="009A46FC">
      <w:rPr>
        <w:rStyle w:val="PageNumber"/>
        <w:noProof/>
        <w:sz w:val="28"/>
        <w:szCs w:val="28"/>
        <w:rtl/>
      </w:rPr>
      <w:t>10</w:t>
    </w:r>
    <w:r w:rsidRPr="00E37EF2">
      <w:rPr>
        <w:rStyle w:val="PageNumber"/>
        <w:sz w:val="28"/>
        <w:szCs w:val="28"/>
        <w:rtl/>
      </w:rPr>
      <w:fldChar w:fldCharType="end"/>
    </w:r>
  </w:p>
  <w:p w:rsidR="004800AA" w:rsidRDefault="004800AA" w:rsidP="00484DB6">
    <w:pPr>
      <w:pStyle w:val="Header"/>
      <w:ind w:right="360"/>
      <w:rPr>
        <w:rtl/>
      </w:rPr>
    </w:pPr>
    <w:r>
      <w:rPr>
        <w:noProof/>
      </w:rPr>
      <w:drawing>
        <wp:inline distT="0" distB="0" distL="0" distR="0">
          <wp:extent cx="1438275" cy="704850"/>
          <wp:effectExtent l="0" t="0" r="9525" b="0"/>
          <wp:docPr id="1" name="תמונה 1" descr="logo maag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ag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2E8"/>
    <w:multiLevelType w:val="hybridMultilevel"/>
    <w:tmpl w:val="76F04220"/>
    <w:lvl w:ilvl="0" w:tplc="040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06837997"/>
    <w:multiLevelType w:val="hybridMultilevel"/>
    <w:tmpl w:val="BAE4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4BF2"/>
    <w:multiLevelType w:val="hybridMultilevel"/>
    <w:tmpl w:val="F75631D4"/>
    <w:lvl w:ilvl="0" w:tplc="2DFA34C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60999"/>
    <w:multiLevelType w:val="hybridMultilevel"/>
    <w:tmpl w:val="C6E48B06"/>
    <w:lvl w:ilvl="0" w:tplc="C140266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76AD2"/>
    <w:multiLevelType w:val="hybridMultilevel"/>
    <w:tmpl w:val="CBB69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00EF4"/>
    <w:multiLevelType w:val="hybridMultilevel"/>
    <w:tmpl w:val="A4E0C418"/>
    <w:lvl w:ilvl="0" w:tplc="C140266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F36BD3"/>
    <w:multiLevelType w:val="hybridMultilevel"/>
    <w:tmpl w:val="6694D976"/>
    <w:lvl w:ilvl="0" w:tplc="243EB0BE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50021"/>
        <w:sz w:val="28"/>
        <w:szCs w:val="28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color w:val="C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323851A1"/>
    <w:multiLevelType w:val="hybridMultilevel"/>
    <w:tmpl w:val="C5666606"/>
    <w:lvl w:ilvl="0" w:tplc="243EB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4220470"/>
    <w:multiLevelType w:val="hybridMultilevel"/>
    <w:tmpl w:val="7284A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A24F6"/>
    <w:multiLevelType w:val="hybridMultilevel"/>
    <w:tmpl w:val="3B8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A75F8"/>
    <w:multiLevelType w:val="hybridMultilevel"/>
    <w:tmpl w:val="B18A8224"/>
    <w:lvl w:ilvl="0" w:tplc="19345DE0">
      <w:start w:val="1"/>
      <w:numFmt w:val="bullet"/>
      <w:lvlText w:val="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color w:val="A50021"/>
      </w:rPr>
    </w:lvl>
    <w:lvl w:ilvl="1" w:tplc="F37699B6">
      <w:start w:val="1"/>
      <w:numFmt w:val="bullet"/>
      <w:lvlText w:val="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color w:val="A50021"/>
        <w:sz w:val="28"/>
        <w:szCs w:val="28"/>
      </w:rPr>
    </w:lvl>
    <w:lvl w:ilvl="2" w:tplc="F37699B6">
      <w:start w:val="1"/>
      <w:numFmt w:val="bullet"/>
      <w:lvlText w:val="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color w:val="A50021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>
    <w:nsid w:val="4FF8238F"/>
    <w:multiLevelType w:val="hybridMultilevel"/>
    <w:tmpl w:val="6F0EF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86EEF"/>
    <w:multiLevelType w:val="hybridMultilevel"/>
    <w:tmpl w:val="E69CA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70BF0"/>
    <w:multiLevelType w:val="hybridMultilevel"/>
    <w:tmpl w:val="BF28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F3912"/>
    <w:multiLevelType w:val="hybridMultilevel"/>
    <w:tmpl w:val="15887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F035B"/>
    <w:multiLevelType w:val="hybridMultilevel"/>
    <w:tmpl w:val="BF70B26A"/>
    <w:lvl w:ilvl="0" w:tplc="F8EC2EF6">
      <w:start w:val="1"/>
      <w:numFmt w:val="hebrew1"/>
      <w:lvlText w:val="%1."/>
      <w:lvlJc w:val="left"/>
      <w:pPr>
        <w:ind w:left="3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6">
    <w:nsid w:val="792F5010"/>
    <w:multiLevelType w:val="hybridMultilevel"/>
    <w:tmpl w:val="92101120"/>
    <w:lvl w:ilvl="0" w:tplc="243EB0BE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50021"/>
      </w:rPr>
    </w:lvl>
    <w:lvl w:ilvl="1" w:tplc="04090001">
      <w:start w:val="1"/>
      <w:numFmt w:val="bullet"/>
      <w:lvlText w:val=""/>
      <w:lvlJc w:val="left"/>
      <w:pPr>
        <w:tabs>
          <w:tab w:val="num" w:pos="1666"/>
        </w:tabs>
        <w:ind w:left="16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7"/>
  </w:num>
  <w:num w:numId="5">
    <w:abstractNumId w:val="5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ED"/>
    <w:rsid w:val="0000257E"/>
    <w:rsid w:val="00024815"/>
    <w:rsid w:val="000274D5"/>
    <w:rsid w:val="00036324"/>
    <w:rsid w:val="0003672C"/>
    <w:rsid w:val="00060864"/>
    <w:rsid w:val="000617DA"/>
    <w:rsid w:val="000643FB"/>
    <w:rsid w:val="000678CC"/>
    <w:rsid w:val="00070F6A"/>
    <w:rsid w:val="00087409"/>
    <w:rsid w:val="00096458"/>
    <w:rsid w:val="000A14AD"/>
    <w:rsid w:val="000D6B13"/>
    <w:rsid w:val="000E03D6"/>
    <w:rsid w:val="000E2884"/>
    <w:rsid w:val="000E3CA5"/>
    <w:rsid w:val="000F42DC"/>
    <w:rsid w:val="000F6DF7"/>
    <w:rsid w:val="000F7F31"/>
    <w:rsid w:val="0010066B"/>
    <w:rsid w:val="00110C1A"/>
    <w:rsid w:val="00142E4D"/>
    <w:rsid w:val="0014480D"/>
    <w:rsid w:val="001471B6"/>
    <w:rsid w:val="00150811"/>
    <w:rsid w:val="00150941"/>
    <w:rsid w:val="0015767C"/>
    <w:rsid w:val="00160C33"/>
    <w:rsid w:val="001A2A13"/>
    <w:rsid w:val="001A3234"/>
    <w:rsid w:val="001A387A"/>
    <w:rsid w:val="001A4384"/>
    <w:rsid w:val="001C13F6"/>
    <w:rsid w:val="001C3279"/>
    <w:rsid w:val="001C6B08"/>
    <w:rsid w:val="001D6272"/>
    <w:rsid w:val="001E049C"/>
    <w:rsid w:val="001E33E7"/>
    <w:rsid w:val="001E46E5"/>
    <w:rsid w:val="001F361E"/>
    <w:rsid w:val="001F3AA8"/>
    <w:rsid w:val="001F5CDC"/>
    <w:rsid w:val="001F6191"/>
    <w:rsid w:val="0021151E"/>
    <w:rsid w:val="00213F01"/>
    <w:rsid w:val="00214ACE"/>
    <w:rsid w:val="00221330"/>
    <w:rsid w:val="002235AE"/>
    <w:rsid w:val="00223AFC"/>
    <w:rsid w:val="0022729F"/>
    <w:rsid w:val="002301A2"/>
    <w:rsid w:val="00231293"/>
    <w:rsid w:val="00232D7F"/>
    <w:rsid w:val="002376B8"/>
    <w:rsid w:val="00252DA7"/>
    <w:rsid w:val="0026215C"/>
    <w:rsid w:val="002624BF"/>
    <w:rsid w:val="00265D13"/>
    <w:rsid w:val="00273798"/>
    <w:rsid w:val="002770F5"/>
    <w:rsid w:val="00282B00"/>
    <w:rsid w:val="00287F2B"/>
    <w:rsid w:val="002932F9"/>
    <w:rsid w:val="00295C91"/>
    <w:rsid w:val="002A6EC0"/>
    <w:rsid w:val="002B2973"/>
    <w:rsid w:val="002B5B54"/>
    <w:rsid w:val="002C158D"/>
    <w:rsid w:val="002C2253"/>
    <w:rsid w:val="002C4386"/>
    <w:rsid w:val="002D1E8F"/>
    <w:rsid w:val="002D3241"/>
    <w:rsid w:val="003044EA"/>
    <w:rsid w:val="00311CAA"/>
    <w:rsid w:val="003137DA"/>
    <w:rsid w:val="00313887"/>
    <w:rsid w:val="003169F2"/>
    <w:rsid w:val="00320EB1"/>
    <w:rsid w:val="00326EA1"/>
    <w:rsid w:val="00330B24"/>
    <w:rsid w:val="003325BC"/>
    <w:rsid w:val="003375D3"/>
    <w:rsid w:val="00353D41"/>
    <w:rsid w:val="00360D01"/>
    <w:rsid w:val="0037042E"/>
    <w:rsid w:val="00392106"/>
    <w:rsid w:val="003B3110"/>
    <w:rsid w:val="003B482A"/>
    <w:rsid w:val="003C3C01"/>
    <w:rsid w:val="003C7F16"/>
    <w:rsid w:val="003D623C"/>
    <w:rsid w:val="003F3C4D"/>
    <w:rsid w:val="003F3F85"/>
    <w:rsid w:val="003F7DA3"/>
    <w:rsid w:val="00407919"/>
    <w:rsid w:val="0041163B"/>
    <w:rsid w:val="0041463C"/>
    <w:rsid w:val="00422F2E"/>
    <w:rsid w:val="004347E4"/>
    <w:rsid w:val="00447248"/>
    <w:rsid w:val="0045375A"/>
    <w:rsid w:val="00454056"/>
    <w:rsid w:val="00454A3D"/>
    <w:rsid w:val="00455BF8"/>
    <w:rsid w:val="0045687C"/>
    <w:rsid w:val="00462740"/>
    <w:rsid w:val="00473C35"/>
    <w:rsid w:val="004800AA"/>
    <w:rsid w:val="00484DB6"/>
    <w:rsid w:val="004B03F4"/>
    <w:rsid w:val="004B1E74"/>
    <w:rsid w:val="004B5357"/>
    <w:rsid w:val="004D1EAB"/>
    <w:rsid w:val="004D4059"/>
    <w:rsid w:val="004E09F1"/>
    <w:rsid w:val="004E53DD"/>
    <w:rsid w:val="004F4781"/>
    <w:rsid w:val="00500988"/>
    <w:rsid w:val="00527754"/>
    <w:rsid w:val="00527CB4"/>
    <w:rsid w:val="005742E5"/>
    <w:rsid w:val="0058532A"/>
    <w:rsid w:val="005906F7"/>
    <w:rsid w:val="005A46B9"/>
    <w:rsid w:val="005B41A9"/>
    <w:rsid w:val="005C4E97"/>
    <w:rsid w:val="005C7DAF"/>
    <w:rsid w:val="005D05B6"/>
    <w:rsid w:val="005D0AA0"/>
    <w:rsid w:val="005D717B"/>
    <w:rsid w:val="005F08EE"/>
    <w:rsid w:val="005F5CC3"/>
    <w:rsid w:val="006046DD"/>
    <w:rsid w:val="00610C0F"/>
    <w:rsid w:val="00622935"/>
    <w:rsid w:val="00622BAB"/>
    <w:rsid w:val="00623B9C"/>
    <w:rsid w:val="00630095"/>
    <w:rsid w:val="00633B29"/>
    <w:rsid w:val="00633E51"/>
    <w:rsid w:val="006363C8"/>
    <w:rsid w:val="00646ED3"/>
    <w:rsid w:val="006645CF"/>
    <w:rsid w:val="00666ED7"/>
    <w:rsid w:val="00671389"/>
    <w:rsid w:val="00672EF0"/>
    <w:rsid w:val="00674AEC"/>
    <w:rsid w:val="006843E0"/>
    <w:rsid w:val="00687441"/>
    <w:rsid w:val="006906F5"/>
    <w:rsid w:val="00692196"/>
    <w:rsid w:val="0069797A"/>
    <w:rsid w:val="006A284F"/>
    <w:rsid w:val="006B383E"/>
    <w:rsid w:val="006B4F1C"/>
    <w:rsid w:val="006C0F9C"/>
    <w:rsid w:val="006C14C8"/>
    <w:rsid w:val="006E3BAB"/>
    <w:rsid w:val="006E3F44"/>
    <w:rsid w:val="006E5089"/>
    <w:rsid w:val="006F5BD4"/>
    <w:rsid w:val="00700DB0"/>
    <w:rsid w:val="00704FFA"/>
    <w:rsid w:val="00707C6A"/>
    <w:rsid w:val="00717D98"/>
    <w:rsid w:val="00721C6B"/>
    <w:rsid w:val="00731E22"/>
    <w:rsid w:val="00735747"/>
    <w:rsid w:val="00740AF3"/>
    <w:rsid w:val="00742420"/>
    <w:rsid w:val="00755230"/>
    <w:rsid w:val="00767495"/>
    <w:rsid w:val="00785809"/>
    <w:rsid w:val="007874D9"/>
    <w:rsid w:val="007920C3"/>
    <w:rsid w:val="007C424A"/>
    <w:rsid w:val="007C5507"/>
    <w:rsid w:val="007D33B9"/>
    <w:rsid w:val="007E28E9"/>
    <w:rsid w:val="007E73C5"/>
    <w:rsid w:val="007F150D"/>
    <w:rsid w:val="007F2687"/>
    <w:rsid w:val="007F3400"/>
    <w:rsid w:val="007F596F"/>
    <w:rsid w:val="007F688D"/>
    <w:rsid w:val="00801923"/>
    <w:rsid w:val="00812A22"/>
    <w:rsid w:val="00846069"/>
    <w:rsid w:val="00847886"/>
    <w:rsid w:val="00851B79"/>
    <w:rsid w:val="00853453"/>
    <w:rsid w:val="00860671"/>
    <w:rsid w:val="00876BA3"/>
    <w:rsid w:val="00876BCE"/>
    <w:rsid w:val="008841F9"/>
    <w:rsid w:val="008861EB"/>
    <w:rsid w:val="008A0AD7"/>
    <w:rsid w:val="008A58C3"/>
    <w:rsid w:val="008C5AD3"/>
    <w:rsid w:val="008D0CBF"/>
    <w:rsid w:val="008E191C"/>
    <w:rsid w:val="00902496"/>
    <w:rsid w:val="0090250E"/>
    <w:rsid w:val="0090615D"/>
    <w:rsid w:val="00917D45"/>
    <w:rsid w:val="00926EA9"/>
    <w:rsid w:val="0094095C"/>
    <w:rsid w:val="009417D6"/>
    <w:rsid w:val="009424F2"/>
    <w:rsid w:val="009425E5"/>
    <w:rsid w:val="009465AA"/>
    <w:rsid w:val="00954C40"/>
    <w:rsid w:val="009739B2"/>
    <w:rsid w:val="00985283"/>
    <w:rsid w:val="00992060"/>
    <w:rsid w:val="00993BA1"/>
    <w:rsid w:val="00995C0F"/>
    <w:rsid w:val="00997F15"/>
    <w:rsid w:val="009A46FC"/>
    <w:rsid w:val="009B0372"/>
    <w:rsid w:val="009B4C15"/>
    <w:rsid w:val="009D325F"/>
    <w:rsid w:val="00A10FAB"/>
    <w:rsid w:val="00A20F36"/>
    <w:rsid w:val="00A256E9"/>
    <w:rsid w:val="00A331FA"/>
    <w:rsid w:val="00A46AAE"/>
    <w:rsid w:val="00A514A2"/>
    <w:rsid w:val="00A528CA"/>
    <w:rsid w:val="00A840D6"/>
    <w:rsid w:val="00AA0BFA"/>
    <w:rsid w:val="00AB32B2"/>
    <w:rsid w:val="00AB3744"/>
    <w:rsid w:val="00AC5E92"/>
    <w:rsid w:val="00AE03C6"/>
    <w:rsid w:val="00AE7435"/>
    <w:rsid w:val="00AE7629"/>
    <w:rsid w:val="00AF1222"/>
    <w:rsid w:val="00AF4B76"/>
    <w:rsid w:val="00AF592C"/>
    <w:rsid w:val="00AF5A32"/>
    <w:rsid w:val="00AF7D14"/>
    <w:rsid w:val="00B015E9"/>
    <w:rsid w:val="00B1244D"/>
    <w:rsid w:val="00B14546"/>
    <w:rsid w:val="00B22C69"/>
    <w:rsid w:val="00B3127B"/>
    <w:rsid w:val="00B35468"/>
    <w:rsid w:val="00B45C5C"/>
    <w:rsid w:val="00B54BB9"/>
    <w:rsid w:val="00B605D3"/>
    <w:rsid w:val="00B613B1"/>
    <w:rsid w:val="00B70655"/>
    <w:rsid w:val="00B749CB"/>
    <w:rsid w:val="00B77A15"/>
    <w:rsid w:val="00B8101D"/>
    <w:rsid w:val="00B82799"/>
    <w:rsid w:val="00B87693"/>
    <w:rsid w:val="00B909F1"/>
    <w:rsid w:val="00B929E2"/>
    <w:rsid w:val="00B92C88"/>
    <w:rsid w:val="00B94503"/>
    <w:rsid w:val="00B96AE6"/>
    <w:rsid w:val="00BC0DAB"/>
    <w:rsid w:val="00BD1F24"/>
    <w:rsid w:val="00C0176B"/>
    <w:rsid w:val="00C042F9"/>
    <w:rsid w:val="00C0436A"/>
    <w:rsid w:val="00C054EE"/>
    <w:rsid w:val="00C06B44"/>
    <w:rsid w:val="00C16326"/>
    <w:rsid w:val="00C24A3C"/>
    <w:rsid w:val="00C4028B"/>
    <w:rsid w:val="00C55F29"/>
    <w:rsid w:val="00C56695"/>
    <w:rsid w:val="00C8539F"/>
    <w:rsid w:val="00CA1897"/>
    <w:rsid w:val="00CA20DF"/>
    <w:rsid w:val="00CC4D61"/>
    <w:rsid w:val="00CC6257"/>
    <w:rsid w:val="00CD5366"/>
    <w:rsid w:val="00CD5D99"/>
    <w:rsid w:val="00CE1437"/>
    <w:rsid w:val="00CE510A"/>
    <w:rsid w:val="00CE67EC"/>
    <w:rsid w:val="00CF6E26"/>
    <w:rsid w:val="00D114F5"/>
    <w:rsid w:val="00D138C0"/>
    <w:rsid w:val="00D17DE5"/>
    <w:rsid w:val="00D223A4"/>
    <w:rsid w:val="00D22DBB"/>
    <w:rsid w:val="00D301ED"/>
    <w:rsid w:val="00D304F3"/>
    <w:rsid w:val="00D3637D"/>
    <w:rsid w:val="00D419F2"/>
    <w:rsid w:val="00D577A7"/>
    <w:rsid w:val="00D82DAA"/>
    <w:rsid w:val="00D91EF3"/>
    <w:rsid w:val="00DB2461"/>
    <w:rsid w:val="00DB3833"/>
    <w:rsid w:val="00DF32B3"/>
    <w:rsid w:val="00DF3858"/>
    <w:rsid w:val="00DF546E"/>
    <w:rsid w:val="00E03B12"/>
    <w:rsid w:val="00E174EC"/>
    <w:rsid w:val="00E224C3"/>
    <w:rsid w:val="00E35CA3"/>
    <w:rsid w:val="00E369BA"/>
    <w:rsid w:val="00E41EA2"/>
    <w:rsid w:val="00E46233"/>
    <w:rsid w:val="00E46C65"/>
    <w:rsid w:val="00E50F5B"/>
    <w:rsid w:val="00E54619"/>
    <w:rsid w:val="00E625B2"/>
    <w:rsid w:val="00E85725"/>
    <w:rsid w:val="00E95A81"/>
    <w:rsid w:val="00E96419"/>
    <w:rsid w:val="00E97D82"/>
    <w:rsid w:val="00EA08AC"/>
    <w:rsid w:val="00EA27B9"/>
    <w:rsid w:val="00EA5588"/>
    <w:rsid w:val="00EB73E8"/>
    <w:rsid w:val="00EB74F1"/>
    <w:rsid w:val="00EC765C"/>
    <w:rsid w:val="00EF0CE9"/>
    <w:rsid w:val="00EF64EC"/>
    <w:rsid w:val="00F00477"/>
    <w:rsid w:val="00F12188"/>
    <w:rsid w:val="00F13681"/>
    <w:rsid w:val="00F4505B"/>
    <w:rsid w:val="00F72298"/>
    <w:rsid w:val="00F742CC"/>
    <w:rsid w:val="00F83487"/>
    <w:rsid w:val="00F83D0F"/>
    <w:rsid w:val="00F932D2"/>
    <w:rsid w:val="00F93C17"/>
    <w:rsid w:val="00F97077"/>
    <w:rsid w:val="00FA2821"/>
    <w:rsid w:val="00FA4109"/>
    <w:rsid w:val="00FA660C"/>
    <w:rsid w:val="00FB365F"/>
    <w:rsid w:val="00FC6FCB"/>
    <w:rsid w:val="00FD2DD1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ED"/>
    <w:pPr>
      <w:bidi/>
      <w:spacing w:after="0" w:line="240" w:lineRule="auto"/>
    </w:pPr>
    <w:rPr>
      <w:rFonts w:ascii="Times New Roman" w:eastAsia="Times New Roman" w:hAnsi="Times New Roman" w:cs="FrankRuehl"/>
      <w:sz w:val="20"/>
      <w:szCs w:val="28"/>
    </w:rPr>
  </w:style>
  <w:style w:type="paragraph" w:styleId="Heading1">
    <w:name w:val="heading 1"/>
    <w:basedOn w:val="Normal"/>
    <w:next w:val="Normal"/>
    <w:link w:val="Heading1Char"/>
    <w:qFormat/>
    <w:rsid w:val="00D301ED"/>
    <w:pPr>
      <w:keepNext/>
      <w:jc w:val="center"/>
      <w:outlineLvl w:val="0"/>
    </w:pPr>
    <w:rPr>
      <w:rFonts w:ascii="Arial" w:hAnsi="Arial" w:cs="Arial"/>
      <w:b/>
      <w:bCs/>
      <w:sz w:val="28"/>
      <w:lang w:eastAsia="he-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1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1ED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1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rsid w:val="00D301ED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1ED"/>
    <w:rPr>
      <w:rFonts w:ascii="Times New Roman" w:eastAsia="Times New Roman" w:hAnsi="Times New Roman" w:cs="FrankRuehl"/>
      <w:sz w:val="20"/>
      <w:szCs w:val="20"/>
    </w:rPr>
  </w:style>
  <w:style w:type="paragraph" w:styleId="Footer">
    <w:name w:val="footer"/>
    <w:basedOn w:val="Normal"/>
    <w:link w:val="FooterChar"/>
    <w:rsid w:val="00D301ED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301ED"/>
    <w:rPr>
      <w:rFonts w:ascii="Times New Roman" w:eastAsia="Times New Roman" w:hAnsi="Times New Roman" w:cs="FrankRuehl"/>
      <w:sz w:val="20"/>
      <w:szCs w:val="20"/>
    </w:rPr>
  </w:style>
  <w:style w:type="character" w:styleId="PageNumber">
    <w:name w:val="page number"/>
    <w:basedOn w:val="DefaultParagraphFont"/>
    <w:rsid w:val="00D301ED"/>
  </w:style>
  <w:style w:type="paragraph" w:styleId="BodyText">
    <w:name w:val="Body Text"/>
    <w:basedOn w:val="Normal"/>
    <w:link w:val="BodyTextChar"/>
    <w:rsid w:val="00D301ED"/>
    <w:pPr>
      <w:spacing w:line="360" w:lineRule="auto"/>
      <w:jc w:val="right"/>
    </w:pPr>
    <w:rPr>
      <w:rFonts w:ascii="Arial" w:hAnsi="Arial" w:cs="Arial"/>
      <w:sz w:val="44"/>
      <w:szCs w:val="44"/>
      <w:lang w:eastAsia="he-IL"/>
    </w:rPr>
  </w:style>
  <w:style w:type="character" w:customStyle="1" w:styleId="BodyTextChar">
    <w:name w:val="Body Text Char"/>
    <w:basedOn w:val="DefaultParagraphFont"/>
    <w:link w:val="BodyText"/>
    <w:rsid w:val="00D301ED"/>
    <w:rPr>
      <w:rFonts w:ascii="Arial" w:eastAsia="Times New Roman" w:hAnsi="Arial" w:cs="Arial"/>
      <w:sz w:val="44"/>
      <w:szCs w:val="44"/>
      <w:lang w:eastAsia="he-IL"/>
    </w:rPr>
  </w:style>
  <w:style w:type="table" w:styleId="TableGrid">
    <w:name w:val="Table Grid"/>
    <w:aliases w:val="ללא"/>
    <w:basedOn w:val="TableNormal"/>
    <w:rsid w:val="00D301E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1ED"/>
    <w:pPr>
      <w:ind w:left="720"/>
      <w:contextualSpacing/>
    </w:pPr>
    <w:rPr>
      <w:rFonts w:cs="David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01ED"/>
    <w:pPr>
      <w:spacing w:after="120"/>
      <w:ind w:left="283"/>
    </w:pPr>
    <w:rPr>
      <w:rFonts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1ED"/>
    <w:rPr>
      <w:rFonts w:ascii="Times New Roman" w:eastAsia="Times New Roman" w:hAnsi="Times New Roman" w:cs="David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E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1ED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01ED"/>
    <w:rPr>
      <w:rFonts w:ascii="Times New Roman" w:eastAsia="Times New Roman" w:hAnsi="Times New Roman" w:cs="David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01ED"/>
    <w:rPr>
      <w:rFonts w:cs="David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1ED"/>
    <w:rPr>
      <w:rFonts w:ascii="Times New Roman" w:eastAsia="Times New Roman" w:hAnsi="Times New Roman" w:cs="David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1ED"/>
    <w:rPr>
      <w:rFonts w:cs="David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ED"/>
    <w:pPr>
      <w:bidi/>
      <w:spacing w:after="0" w:line="240" w:lineRule="auto"/>
    </w:pPr>
    <w:rPr>
      <w:rFonts w:ascii="Times New Roman" w:eastAsia="Times New Roman" w:hAnsi="Times New Roman" w:cs="FrankRuehl"/>
      <w:sz w:val="20"/>
      <w:szCs w:val="28"/>
    </w:rPr>
  </w:style>
  <w:style w:type="paragraph" w:styleId="Heading1">
    <w:name w:val="heading 1"/>
    <w:basedOn w:val="Normal"/>
    <w:next w:val="Normal"/>
    <w:link w:val="Heading1Char"/>
    <w:qFormat/>
    <w:rsid w:val="00D301ED"/>
    <w:pPr>
      <w:keepNext/>
      <w:jc w:val="center"/>
      <w:outlineLvl w:val="0"/>
    </w:pPr>
    <w:rPr>
      <w:rFonts w:ascii="Arial" w:hAnsi="Arial" w:cs="Arial"/>
      <w:b/>
      <w:bCs/>
      <w:sz w:val="28"/>
      <w:lang w:eastAsia="he-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1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1ED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1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rsid w:val="00D301ED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1ED"/>
    <w:rPr>
      <w:rFonts w:ascii="Times New Roman" w:eastAsia="Times New Roman" w:hAnsi="Times New Roman" w:cs="FrankRuehl"/>
      <w:sz w:val="20"/>
      <w:szCs w:val="20"/>
    </w:rPr>
  </w:style>
  <w:style w:type="paragraph" w:styleId="Footer">
    <w:name w:val="footer"/>
    <w:basedOn w:val="Normal"/>
    <w:link w:val="FooterChar"/>
    <w:rsid w:val="00D301ED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301ED"/>
    <w:rPr>
      <w:rFonts w:ascii="Times New Roman" w:eastAsia="Times New Roman" w:hAnsi="Times New Roman" w:cs="FrankRuehl"/>
      <w:sz w:val="20"/>
      <w:szCs w:val="20"/>
    </w:rPr>
  </w:style>
  <w:style w:type="character" w:styleId="PageNumber">
    <w:name w:val="page number"/>
    <w:basedOn w:val="DefaultParagraphFont"/>
    <w:rsid w:val="00D301ED"/>
  </w:style>
  <w:style w:type="paragraph" w:styleId="BodyText">
    <w:name w:val="Body Text"/>
    <w:basedOn w:val="Normal"/>
    <w:link w:val="BodyTextChar"/>
    <w:rsid w:val="00D301ED"/>
    <w:pPr>
      <w:spacing w:line="360" w:lineRule="auto"/>
      <w:jc w:val="right"/>
    </w:pPr>
    <w:rPr>
      <w:rFonts w:ascii="Arial" w:hAnsi="Arial" w:cs="Arial"/>
      <w:sz w:val="44"/>
      <w:szCs w:val="44"/>
      <w:lang w:eastAsia="he-IL"/>
    </w:rPr>
  </w:style>
  <w:style w:type="character" w:customStyle="1" w:styleId="BodyTextChar">
    <w:name w:val="Body Text Char"/>
    <w:basedOn w:val="DefaultParagraphFont"/>
    <w:link w:val="BodyText"/>
    <w:rsid w:val="00D301ED"/>
    <w:rPr>
      <w:rFonts w:ascii="Arial" w:eastAsia="Times New Roman" w:hAnsi="Arial" w:cs="Arial"/>
      <w:sz w:val="44"/>
      <w:szCs w:val="44"/>
      <w:lang w:eastAsia="he-IL"/>
    </w:rPr>
  </w:style>
  <w:style w:type="table" w:styleId="TableGrid">
    <w:name w:val="Table Grid"/>
    <w:aliases w:val="ללא"/>
    <w:basedOn w:val="TableNormal"/>
    <w:rsid w:val="00D301E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1ED"/>
    <w:pPr>
      <w:ind w:left="720"/>
      <w:contextualSpacing/>
    </w:pPr>
    <w:rPr>
      <w:rFonts w:cs="David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01ED"/>
    <w:pPr>
      <w:spacing w:after="120"/>
      <w:ind w:left="283"/>
    </w:pPr>
    <w:rPr>
      <w:rFonts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1ED"/>
    <w:rPr>
      <w:rFonts w:ascii="Times New Roman" w:eastAsia="Times New Roman" w:hAnsi="Times New Roman" w:cs="David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E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1ED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01ED"/>
    <w:rPr>
      <w:rFonts w:ascii="Times New Roman" w:eastAsia="Times New Roman" w:hAnsi="Times New Roman" w:cs="David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01ED"/>
    <w:rPr>
      <w:rFonts w:cs="David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1ED"/>
    <w:rPr>
      <w:rFonts w:ascii="Times New Roman" w:eastAsia="Times New Roman" w:hAnsi="Times New Roman" w:cs="David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1ED"/>
    <w:rPr>
      <w:rFonts w:cs="Davi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D0ED-D262-44FE-B4A5-B531E00E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2444</Words>
  <Characters>12223</Characters>
  <Application>Microsoft Office Word</Application>
  <DocSecurity>0</DocSecurity>
  <Lines>101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IDC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ytzhak</dc:creator>
  <cp:lastModifiedBy>admin</cp:lastModifiedBy>
  <cp:revision>2</cp:revision>
  <cp:lastPrinted>2016-03-14T06:15:00Z</cp:lastPrinted>
  <dcterms:created xsi:type="dcterms:W3CDTF">2016-03-15T07:39:00Z</dcterms:created>
  <dcterms:modified xsi:type="dcterms:W3CDTF">2016-03-15T07:39:00Z</dcterms:modified>
</cp:coreProperties>
</file>